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4" w:rsidRPr="001E511F" w:rsidRDefault="008A4CE4" w:rsidP="001E511F">
      <w:pPr>
        <w:pStyle w:val="a3"/>
        <w:jc w:val="center"/>
        <w:rPr>
          <w:i/>
          <w:sz w:val="36"/>
          <w:szCs w:val="36"/>
        </w:rPr>
      </w:pPr>
      <w:r w:rsidRPr="008A4CE4">
        <w:rPr>
          <w:b/>
          <w:bCs/>
          <w:i/>
          <w:sz w:val="36"/>
          <w:szCs w:val="36"/>
        </w:rPr>
        <w:t xml:space="preserve">Нетипичные способы выражения </w:t>
      </w:r>
      <w:r w:rsidRPr="00612728">
        <w:rPr>
          <w:b/>
          <w:bCs/>
          <w:i/>
          <w:color w:val="FF0000"/>
          <w:sz w:val="36"/>
          <w:szCs w:val="36"/>
        </w:rPr>
        <w:t>простого</w:t>
      </w:r>
      <w:r w:rsidRPr="008A4CE4">
        <w:rPr>
          <w:b/>
          <w:bCs/>
          <w:i/>
          <w:sz w:val="36"/>
          <w:szCs w:val="36"/>
        </w:rPr>
        <w:t xml:space="preserve"> глагольного сказуемого:</w:t>
      </w:r>
    </w:p>
    <w:p w:rsidR="008A4CE4" w:rsidRPr="001E511F" w:rsidRDefault="008A4CE4" w:rsidP="008A4CE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1E511F">
        <w:rPr>
          <w:b/>
          <w:sz w:val="36"/>
          <w:szCs w:val="36"/>
        </w:rPr>
        <w:t>Инфинитив:</w:t>
      </w:r>
    </w:p>
    <w:p w:rsidR="008A4CE4" w:rsidRPr="00612728" w:rsidRDefault="008A4CE4" w:rsidP="008A4CE4">
      <w:pPr>
        <w:pStyle w:val="a3"/>
        <w:rPr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2"/>
          <w:szCs w:val="36"/>
        </w:rPr>
        <w:t xml:space="preserve">* </w:t>
      </w:r>
      <w:r w:rsidRPr="00612728">
        <w:rPr>
          <w:i/>
          <w:iCs/>
          <w:color w:val="0F243E" w:themeColor="text2" w:themeShade="80"/>
          <w:sz w:val="32"/>
          <w:szCs w:val="36"/>
          <w:u w:val="thick"/>
        </w:rPr>
        <w:t>Жить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— родине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  <w:u w:val="double"/>
        </w:rPr>
        <w:t>служить</w:t>
      </w:r>
      <w:r w:rsidRPr="00612728">
        <w:rPr>
          <w:i/>
          <w:iCs/>
          <w:color w:val="0F243E" w:themeColor="text2" w:themeShade="80"/>
          <w:sz w:val="32"/>
          <w:szCs w:val="36"/>
        </w:rPr>
        <w:t>.</w:t>
      </w:r>
    </w:p>
    <w:p w:rsidR="008A4CE4" w:rsidRDefault="008A4CE4" w:rsidP="008A4CE4">
      <w:pPr>
        <w:pStyle w:val="a3"/>
        <w:rPr>
          <w:sz w:val="36"/>
          <w:szCs w:val="36"/>
        </w:rPr>
      </w:pPr>
      <w:r w:rsidRPr="001E511F">
        <w:rPr>
          <w:b/>
          <w:sz w:val="36"/>
          <w:szCs w:val="36"/>
        </w:rPr>
        <w:t xml:space="preserve">     2.  </w:t>
      </w:r>
      <w:r w:rsidRPr="001E511F">
        <w:rPr>
          <w:b/>
          <w:bCs/>
          <w:sz w:val="36"/>
          <w:szCs w:val="36"/>
        </w:rPr>
        <w:t xml:space="preserve"> </w:t>
      </w:r>
      <w:r w:rsidRPr="001E511F">
        <w:rPr>
          <w:b/>
          <w:sz w:val="36"/>
          <w:szCs w:val="36"/>
        </w:rPr>
        <w:t>Междометные глагольные формы</w:t>
      </w:r>
      <w:r w:rsidRPr="008A4CE4">
        <w:rPr>
          <w:sz w:val="36"/>
          <w:szCs w:val="36"/>
        </w:rPr>
        <w:t xml:space="preserve"> (усечённые формы глагола типа </w:t>
      </w:r>
      <w:proofErr w:type="gramStart"/>
      <w:r w:rsidRPr="008A4CE4">
        <w:rPr>
          <w:i/>
          <w:iCs/>
          <w:sz w:val="36"/>
          <w:szCs w:val="36"/>
        </w:rPr>
        <w:t>бац</w:t>
      </w:r>
      <w:proofErr w:type="gramEnd"/>
      <w:r w:rsidRPr="008A4CE4">
        <w:rPr>
          <w:i/>
          <w:iCs/>
          <w:sz w:val="36"/>
          <w:szCs w:val="36"/>
        </w:rPr>
        <w:t>, хвать, прыг</w:t>
      </w:r>
      <w:r w:rsidRPr="008A4CE4">
        <w:rPr>
          <w:sz w:val="36"/>
          <w:szCs w:val="36"/>
        </w:rPr>
        <w:t>):</w:t>
      </w:r>
    </w:p>
    <w:p w:rsidR="008A4CE4" w:rsidRPr="00612728" w:rsidRDefault="008A4CE4" w:rsidP="008A4CE4">
      <w:pPr>
        <w:pStyle w:val="a3"/>
        <w:rPr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2"/>
          <w:szCs w:val="36"/>
        </w:rPr>
        <w:t xml:space="preserve">* </w:t>
      </w:r>
      <w:r w:rsidRPr="00612728">
        <w:rPr>
          <w:i/>
          <w:iCs/>
          <w:color w:val="0F243E" w:themeColor="text2" w:themeShade="80"/>
          <w:sz w:val="32"/>
          <w:szCs w:val="36"/>
          <w:u w:val="thick"/>
        </w:rPr>
        <w:t>Подруга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каждая тут тихо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  <w:u w:val="double"/>
        </w:rPr>
        <w:t>толк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подругу</w:t>
      </w:r>
      <w:r w:rsidRPr="00612728">
        <w:rPr>
          <w:color w:val="0F243E" w:themeColor="text2" w:themeShade="80"/>
          <w:sz w:val="32"/>
          <w:szCs w:val="36"/>
        </w:rPr>
        <w:t>.</w:t>
      </w:r>
    </w:p>
    <w:p w:rsidR="008A4CE4" w:rsidRPr="001E511F" w:rsidRDefault="008A4CE4" w:rsidP="008A4CE4">
      <w:pPr>
        <w:pStyle w:val="a3"/>
        <w:rPr>
          <w:b/>
          <w:sz w:val="36"/>
          <w:szCs w:val="36"/>
        </w:rPr>
      </w:pPr>
      <w:r w:rsidRPr="001E511F">
        <w:rPr>
          <w:b/>
          <w:sz w:val="36"/>
          <w:szCs w:val="36"/>
        </w:rPr>
        <w:t xml:space="preserve">     </w:t>
      </w:r>
      <w:r w:rsidRPr="001E511F">
        <w:rPr>
          <w:b/>
          <w:bCs/>
          <w:sz w:val="36"/>
          <w:szCs w:val="36"/>
        </w:rPr>
        <w:t xml:space="preserve">3. </w:t>
      </w:r>
      <w:r w:rsidRPr="001E511F">
        <w:rPr>
          <w:b/>
          <w:sz w:val="36"/>
          <w:szCs w:val="36"/>
        </w:rPr>
        <w:t>Фразеологический оборот</w:t>
      </w:r>
      <w:r w:rsidR="00612728">
        <w:rPr>
          <w:b/>
          <w:sz w:val="36"/>
          <w:szCs w:val="36"/>
        </w:rPr>
        <w:t xml:space="preserve"> (целиком!)</w:t>
      </w:r>
      <w:r w:rsidRPr="001E511F">
        <w:rPr>
          <w:b/>
          <w:sz w:val="36"/>
          <w:szCs w:val="36"/>
        </w:rPr>
        <w:t>:</w:t>
      </w:r>
    </w:p>
    <w:p w:rsidR="008A4CE4" w:rsidRPr="00612728" w:rsidRDefault="008A4CE4" w:rsidP="008A4CE4">
      <w:pPr>
        <w:pStyle w:val="a3"/>
        <w:rPr>
          <w:i/>
          <w:iCs/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2"/>
          <w:szCs w:val="36"/>
        </w:rPr>
        <w:t>*</w:t>
      </w:r>
      <w:r w:rsidRPr="00612728">
        <w:rPr>
          <w:i/>
          <w:iCs/>
          <w:color w:val="0F243E" w:themeColor="text2" w:themeShade="80"/>
          <w:sz w:val="32"/>
          <w:szCs w:val="36"/>
          <w:u w:val="thick"/>
        </w:rPr>
        <w:t>Команда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  <w:u w:val="double"/>
        </w:rPr>
        <w:t>одержала победу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в чемпионате.</w:t>
      </w:r>
    </w:p>
    <w:p w:rsidR="008A4CE4" w:rsidRPr="00612728" w:rsidRDefault="008A4CE4" w:rsidP="008A4CE4">
      <w:pPr>
        <w:pStyle w:val="a3"/>
        <w:rPr>
          <w:color w:val="0F243E" w:themeColor="text2" w:themeShade="80"/>
          <w:sz w:val="32"/>
          <w:szCs w:val="36"/>
        </w:rPr>
      </w:pPr>
      <w:r w:rsidRPr="00612728">
        <w:rPr>
          <w:i/>
          <w:iCs/>
          <w:color w:val="0F243E" w:themeColor="text2" w:themeShade="80"/>
          <w:sz w:val="32"/>
          <w:szCs w:val="36"/>
        </w:rPr>
        <w:t xml:space="preserve">* </w:t>
      </w:r>
      <w:r w:rsidRPr="00612728">
        <w:rPr>
          <w:i/>
          <w:iCs/>
          <w:color w:val="0F243E" w:themeColor="text2" w:themeShade="80"/>
          <w:sz w:val="32"/>
          <w:szCs w:val="36"/>
          <w:u w:val="thick"/>
        </w:rPr>
        <w:t xml:space="preserve">Он 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опять </w:t>
      </w:r>
      <w:proofErr w:type="gramStart"/>
      <w:r w:rsidRPr="00612728">
        <w:rPr>
          <w:b/>
          <w:bCs/>
          <w:i/>
          <w:iCs/>
          <w:color w:val="0F243E" w:themeColor="text2" w:themeShade="80"/>
          <w:sz w:val="32"/>
          <w:szCs w:val="36"/>
          <w:u w:val="double"/>
        </w:rPr>
        <w:t>дурью</w:t>
      </w:r>
      <w:proofErr w:type="gramEnd"/>
      <w:r w:rsidRPr="00612728">
        <w:rPr>
          <w:b/>
          <w:bCs/>
          <w:i/>
          <w:iCs/>
          <w:color w:val="0F243E" w:themeColor="text2" w:themeShade="80"/>
          <w:sz w:val="32"/>
          <w:szCs w:val="36"/>
          <w:u w:val="double"/>
        </w:rPr>
        <w:t xml:space="preserve"> мается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. </w:t>
      </w:r>
    </w:p>
    <w:p w:rsidR="008A4CE4" w:rsidRPr="008A4CE4" w:rsidRDefault="008A4CE4" w:rsidP="008A4CE4">
      <w:pPr>
        <w:pStyle w:val="a3"/>
        <w:rPr>
          <w:sz w:val="32"/>
          <w:szCs w:val="36"/>
        </w:rPr>
      </w:pPr>
      <w:proofErr w:type="gramStart"/>
      <w:r w:rsidRPr="008A4CE4">
        <w:rPr>
          <w:sz w:val="32"/>
          <w:szCs w:val="36"/>
        </w:rPr>
        <w:t xml:space="preserve">* </w:t>
      </w:r>
      <w:r w:rsidRPr="008A4CE4">
        <w:rPr>
          <w:rStyle w:val="a6"/>
          <w:i/>
          <w:iCs/>
          <w:sz w:val="32"/>
          <w:szCs w:val="36"/>
        </w:rPr>
        <w:t>задел за живое, вышел из терпения, попал впросак, бьет баклуши, впал в сомнение, пляшет под чужую дудку, пришел к убеждению, пришел в негодование, ходит ходуном, принимает участие, точит лясы, мозолит глаза, поднял тревогу, без ножа зарезал, из пальца высосал, приказал долго жить, положил зубы на полку, выжил из</w:t>
      </w:r>
      <w:proofErr w:type="gramEnd"/>
      <w:r w:rsidRPr="008A4CE4">
        <w:rPr>
          <w:rStyle w:val="a6"/>
          <w:i/>
          <w:iCs/>
          <w:sz w:val="32"/>
          <w:szCs w:val="36"/>
        </w:rPr>
        <w:t xml:space="preserve"> ума, обдал презрением</w:t>
      </w:r>
      <w:r w:rsidRPr="008A4CE4">
        <w:rPr>
          <w:i/>
          <w:iCs/>
          <w:sz w:val="32"/>
          <w:szCs w:val="36"/>
        </w:rPr>
        <w:t xml:space="preserve"> </w:t>
      </w:r>
      <w:r w:rsidRPr="008A4CE4">
        <w:rPr>
          <w:sz w:val="32"/>
          <w:szCs w:val="36"/>
        </w:rPr>
        <w:t>и т.п.</w:t>
      </w:r>
    </w:p>
    <w:p w:rsidR="008A4CE4" w:rsidRPr="008A4CE4" w:rsidRDefault="008A4CE4" w:rsidP="008A4CE4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8A4CE4">
        <w:rPr>
          <w:b/>
          <w:bCs/>
          <w:sz w:val="36"/>
          <w:szCs w:val="36"/>
        </w:rPr>
        <w:t xml:space="preserve">4. </w:t>
      </w:r>
      <w:proofErr w:type="gramStart"/>
      <w:r w:rsidRPr="008A4CE4">
        <w:rPr>
          <w:sz w:val="36"/>
          <w:szCs w:val="36"/>
        </w:rPr>
        <w:t xml:space="preserve">Глагол </w:t>
      </w:r>
      <w:r>
        <w:rPr>
          <w:sz w:val="36"/>
          <w:szCs w:val="36"/>
        </w:rPr>
        <w:t xml:space="preserve"> </w:t>
      </w:r>
      <w:r w:rsidRPr="008A4CE4">
        <w:rPr>
          <w:sz w:val="36"/>
          <w:szCs w:val="36"/>
        </w:rPr>
        <w:t xml:space="preserve"> + модальная </w:t>
      </w:r>
      <w:r w:rsidRPr="00BB5762">
        <w:rPr>
          <w:b/>
          <w:sz w:val="36"/>
          <w:szCs w:val="36"/>
        </w:rPr>
        <w:t>частиц</w:t>
      </w:r>
      <w:r w:rsidRPr="008A4CE4">
        <w:rPr>
          <w:sz w:val="36"/>
          <w:szCs w:val="36"/>
        </w:rPr>
        <w:t>а (</w:t>
      </w:r>
      <w:r w:rsidRPr="00BB5762">
        <w:rPr>
          <w:b/>
          <w:sz w:val="36"/>
          <w:szCs w:val="36"/>
        </w:rPr>
        <w:t>да, пусть, пускай, давай, давайте, было</w:t>
      </w:r>
      <w:r w:rsidR="00BB5762" w:rsidRPr="00BB5762">
        <w:rPr>
          <w:b/>
          <w:sz w:val="36"/>
          <w:szCs w:val="36"/>
        </w:rPr>
        <w:t xml:space="preserve"> </w:t>
      </w:r>
      <w:r w:rsidR="00BB5762">
        <w:rPr>
          <w:sz w:val="36"/>
          <w:szCs w:val="36"/>
        </w:rPr>
        <w:t>(</w:t>
      </w:r>
      <w:r w:rsidR="00BB5762" w:rsidRPr="00BB5762">
        <w:rPr>
          <w:i/>
          <w:sz w:val="32"/>
          <w:szCs w:val="36"/>
        </w:rPr>
        <w:t>действие, начавшееся, но не свершившееся из-за каких-либо причин, непредвиденных обстоятельств</w:t>
      </w:r>
      <w:r w:rsidR="00BB5762">
        <w:rPr>
          <w:sz w:val="36"/>
          <w:szCs w:val="36"/>
        </w:rPr>
        <w:t>)</w:t>
      </w:r>
      <w:r w:rsidRPr="008A4CE4">
        <w:rPr>
          <w:sz w:val="36"/>
          <w:szCs w:val="36"/>
        </w:rPr>
        <w:t xml:space="preserve">, </w:t>
      </w:r>
      <w:r w:rsidRPr="00BB5762">
        <w:rPr>
          <w:b/>
          <w:sz w:val="36"/>
          <w:szCs w:val="36"/>
        </w:rPr>
        <w:t xml:space="preserve">будто, как будто, как бы, словно, точно, едва ли, чуть не, только что </w:t>
      </w:r>
      <w:r w:rsidRPr="008A4CE4">
        <w:rPr>
          <w:sz w:val="36"/>
          <w:szCs w:val="36"/>
        </w:rPr>
        <w:t>и др.):</w:t>
      </w:r>
      <w:proofErr w:type="gramEnd"/>
    </w:p>
    <w:p w:rsidR="008A4CE4" w:rsidRPr="00612728" w:rsidRDefault="008A4CE4" w:rsidP="008A4CE4">
      <w:pPr>
        <w:pStyle w:val="a3"/>
        <w:rPr>
          <w:color w:val="0F243E" w:themeColor="text2" w:themeShade="80"/>
          <w:sz w:val="32"/>
          <w:szCs w:val="36"/>
        </w:rPr>
      </w:pP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Давай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я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поеду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с тобой.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Пусть уезжает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с отцом.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Да приснятся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тебе сладкие сны.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</w:r>
      <w:proofErr w:type="gramStart"/>
      <w:r w:rsidRPr="00612728">
        <w:rPr>
          <w:i/>
          <w:iCs/>
          <w:color w:val="0F243E" w:themeColor="text2" w:themeShade="80"/>
          <w:sz w:val="32"/>
          <w:szCs w:val="36"/>
        </w:rPr>
        <w:t>Он</w:t>
      </w:r>
      <w:proofErr w:type="gramEnd"/>
      <w:r w:rsidRPr="00612728">
        <w:rPr>
          <w:i/>
          <w:iCs/>
          <w:color w:val="0F243E" w:themeColor="text2" w:themeShade="80"/>
          <w:sz w:val="32"/>
          <w:szCs w:val="36"/>
        </w:rPr>
        <w:t xml:space="preserve">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было пошёл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к двери, но вдруг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остановился</w:t>
      </w:r>
      <w:r w:rsidRPr="00612728">
        <w:rPr>
          <w:i/>
          <w:iCs/>
          <w:color w:val="0F243E" w:themeColor="text2" w:themeShade="80"/>
          <w:sz w:val="32"/>
          <w:szCs w:val="36"/>
        </w:rPr>
        <w:t>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  <w:t xml:space="preserve">В комнате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как будто попахивало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гарью.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  <w:t xml:space="preserve">Он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словно остолбенел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от испуга.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  <w:t xml:space="preserve">Он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чуть не умер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с горя.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  <w:t xml:space="preserve">Он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только что не кувыркался</w:t>
      </w:r>
      <w:r w:rsidRPr="00612728">
        <w:rPr>
          <w:i/>
          <w:iCs/>
          <w:color w:val="0F243E" w:themeColor="text2" w:themeShade="80"/>
          <w:sz w:val="32"/>
          <w:szCs w:val="36"/>
        </w:rPr>
        <w:t>, стараясь рассмешить публику.</w:t>
      </w:r>
      <w:r w:rsidRPr="00612728">
        <w:rPr>
          <w:i/>
          <w:iCs/>
          <w:color w:val="0F243E" w:themeColor="text2" w:themeShade="80"/>
          <w:sz w:val="32"/>
          <w:szCs w:val="36"/>
        </w:rPr>
        <w:br/>
        <w:t xml:space="preserve">Он </w:t>
      </w:r>
      <w:r w:rsidRPr="00612728">
        <w:rPr>
          <w:b/>
          <w:bCs/>
          <w:i/>
          <w:iCs/>
          <w:color w:val="0F243E" w:themeColor="text2" w:themeShade="80"/>
          <w:sz w:val="32"/>
          <w:szCs w:val="36"/>
        </w:rPr>
        <w:t>едва ли не помешался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от радости.</w:t>
      </w:r>
    </w:p>
    <w:p w:rsidR="008A4CE4" w:rsidRDefault="008A4CE4" w:rsidP="008A4CE4">
      <w:pPr>
        <w:pStyle w:val="a3"/>
        <w:spacing w:after="240" w:afterAutospacing="0"/>
        <w:rPr>
          <w:sz w:val="36"/>
          <w:szCs w:val="36"/>
        </w:rPr>
      </w:pPr>
      <w:r w:rsidRPr="001E511F">
        <w:rPr>
          <w:bCs/>
          <w:sz w:val="36"/>
          <w:szCs w:val="36"/>
        </w:rPr>
        <w:lastRenderedPageBreak/>
        <w:t xml:space="preserve">   </w:t>
      </w:r>
      <w:r w:rsidRPr="001E511F">
        <w:rPr>
          <w:b/>
          <w:bCs/>
          <w:sz w:val="36"/>
          <w:szCs w:val="36"/>
        </w:rPr>
        <w:t>5.</w:t>
      </w:r>
      <w:r w:rsidRPr="001E511F">
        <w:rPr>
          <w:bCs/>
          <w:sz w:val="36"/>
          <w:szCs w:val="36"/>
        </w:rPr>
        <w:t xml:space="preserve"> </w:t>
      </w:r>
      <w:r w:rsidRPr="001E511F">
        <w:rPr>
          <w:sz w:val="36"/>
          <w:szCs w:val="36"/>
        </w:rPr>
        <w:t xml:space="preserve">Форма </w:t>
      </w:r>
      <w:r w:rsidRPr="001E511F">
        <w:rPr>
          <w:b/>
          <w:sz w:val="36"/>
          <w:szCs w:val="36"/>
        </w:rPr>
        <w:t>сложного будущего</w:t>
      </w:r>
      <w:r w:rsidRPr="001E511F">
        <w:rPr>
          <w:sz w:val="36"/>
          <w:szCs w:val="36"/>
        </w:rPr>
        <w:t xml:space="preserve"> времени</w:t>
      </w:r>
      <w:r>
        <w:rPr>
          <w:sz w:val="36"/>
          <w:szCs w:val="36"/>
        </w:rPr>
        <w:t>:</w:t>
      </w:r>
    </w:p>
    <w:p w:rsidR="008A4CE4" w:rsidRPr="001E511F" w:rsidRDefault="008A4CE4" w:rsidP="001E511F">
      <w:pPr>
        <w:pStyle w:val="a3"/>
        <w:spacing w:before="0" w:beforeAutospacing="0" w:after="0" w:afterAutospacing="0"/>
        <w:rPr>
          <w:i/>
          <w:iCs/>
          <w:sz w:val="32"/>
          <w:szCs w:val="36"/>
        </w:rPr>
      </w:pPr>
      <w:r>
        <w:rPr>
          <w:sz w:val="36"/>
          <w:szCs w:val="36"/>
        </w:rPr>
        <w:t xml:space="preserve"> </w:t>
      </w:r>
      <w:r w:rsidRPr="00612728">
        <w:rPr>
          <w:i/>
          <w:color w:val="0F243E" w:themeColor="text2" w:themeShade="80"/>
          <w:sz w:val="32"/>
          <w:szCs w:val="36"/>
        </w:rPr>
        <w:t>*Я</w:t>
      </w:r>
      <w:r w:rsidRPr="00612728">
        <w:rPr>
          <w:color w:val="0F243E" w:themeColor="text2" w:themeShade="80"/>
          <w:sz w:val="32"/>
          <w:szCs w:val="36"/>
        </w:rPr>
        <w:t xml:space="preserve"> </w:t>
      </w:r>
      <w:r w:rsidRPr="00612728">
        <w:rPr>
          <w:rStyle w:val="udouble"/>
          <w:b/>
          <w:i/>
          <w:iCs/>
          <w:color w:val="0F243E" w:themeColor="text2" w:themeShade="80"/>
          <w:sz w:val="32"/>
          <w:szCs w:val="36"/>
          <w:u w:val="double"/>
        </w:rPr>
        <w:t>буду писать</w:t>
      </w:r>
      <w:r w:rsidR="001E511F" w:rsidRPr="00612728">
        <w:rPr>
          <w:rStyle w:val="udouble"/>
          <w:i/>
          <w:iCs/>
          <w:color w:val="0F243E" w:themeColor="text2" w:themeShade="80"/>
          <w:sz w:val="32"/>
          <w:szCs w:val="36"/>
        </w:rPr>
        <w:t xml:space="preserve"> часто</w:t>
      </w:r>
      <w:r w:rsidR="001E511F">
        <w:rPr>
          <w:rStyle w:val="udouble"/>
          <w:i/>
          <w:iCs/>
          <w:sz w:val="32"/>
          <w:szCs w:val="36"/>
        </w:rPr>
        <w:t>.</w:t>
      </w:r>
      <w:r w:rsidR="001E511F">
        <w:rPr>
          <w:i/>
          <w:iCs/>
          <w:sz w:val="32"/>
          <w:szCs w:val="36"/>
        </w:rPr>
        <w:t xml:space="preserve"> </w:t>
      </w:r>
    </w:p>
    <w:p w:rsidR="00BB5762" w:rsidRDefault="00BB5762" w:rsidP="008A4CE4">
      <w:pPr>
        <w:pStyle w:val="a3"/>
        <w:rPr>
          <w:i/>
          <w:iCs/>
          <w:sz w:val="36"/>
          <w:szCs w:val="36"/>
        </w:rPr>
      </w:pPr>
      <w:r w:rsidRPr="00BB5762">
        <w:rPr>
          <w:b/>
          <w:sz w:val="36"/>
          <w:szCs w:val="36"/>
        </w:rPr>
        <w:t xml:space="preserve">   6.</w:t>
      </w:r>
      <w:r>
        <w:rPr>
          <w:sz w:val="36"/>
          <w:szCs w:val="36"/>
        </w:rPr>
        <w:t xml:space="preserve">  </w:t>
      </w:r>
      <w:r w:rsidRPr="001E511F">
        <w:rPr>
          <w:sz w:val="36"/>
          <w:szCs w:val="36"/>
          <w:u w:val="single"/>
        </w:rPr>
        <w:t>С</w:t>
      </w:r>
      <w:r w:rsidR="008A4CE4" w:rsidRPr="001E511F">
        <w:rPr>
          <w:sz w:val="36"/>
          <w:szCs w:val="36"/>
          <w:u w:val="single"/>
        </w:rPr>
        <w:t>очетание двух</w:t>
      </w:r>
      <w:r w:rsidR="008A4CE4" w:rsidRPr="008A4CE4">
        <w:rPr>
          <w:sz w:val="36"/>
          <w:szCs w:val="36"/>
        </w:rPr>
        <w:t xml:space="preserve"> глагольных форм с частицей </w:t>
      </w:r>
      <w:r w:rsidR="008A4CE4" w:rsidRPr="00BB5762">
        <w:rPr>
          <w:rStyle w:val="litera"/>
          <w:b/>
          <w:i/>
          <w:iCs/>
          <w:sz w:val="36"/>
          <w:szCs w:val="36"/>
        </w:rPr>
        <w:t>так</w:t>
      </w:r>
      <w:r>
        <w:rPr>
          <w:rStyle w:val="litera"/>
          <w:b/>
          <w:i/>
          <w:iCs/>
          <w:sz w:val="36"/>
          <w:szCs w:val="36"/>
        </w:rPr>
        <w:t>:</w:t>
      </w:r>
      <w:r w:rsidR="008A4CE4" w:rsidRPr="008A4CE4">
        <w:rPr>
          <w:i/>
          <w:iCs/>
          <w:sz w:val="36"/>
          <w:szCs w:val="36"/>
        </w:rPr>
        <w:t xml:space="preserve"> </w:t>
      </w:r>
    </w:p>
    <w:p w:rsidR="008A4CE4" w:rsidRPr="00612728" w:rsidRDefault="00BB5762" w:rsidP="001E511F">
      <w:pPr>
        <w:pStyle w:val="a3"/>
        <w:spacing w:before="0" w:beforeAutospacing="0" w:after="0" w:afterAutospacing="0"/>
        <w:rPr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6"/>
          <w:szCs w:val="36"/>
        </w:rPr>
        <w:t>*</w:t>
      </w:r>
      <w:proofErr w:type="gramStart"/>
      <w:r w:rsidR="008A4CE4" w:rsidRPr="00612728">
        <w:rPr>
          <w:rStyle w:val="udouble"/>
          <w:bCs/>
          <w:i/>
          <w:iCs/>
          <w:color w:val="0F243E" w:themeColor="text2" w:themeShade="80"/>
          <w:sz w:val="32"/>
          <w:szCs w:val="36"/>
        </w:rPr>
        <w:t xml:space="preserve">Удружил </w:t>
      </w:r>
      <w:r w:rsidR="008A4CE4"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</w:rPr>
        <w:t>так</w:t>
      </w:r>
      <w:r w:rsidR="008A4CE4" w:rsidRPr="00612728">
        <w:rPr>
          <w:rStyle w:val="udouble"/>
          <w:bCs/>
          <w:i/>
          <w:iCs/>
          <w:color w:val="0F243E" w:themeColor="text2" w:themeShade="80"/>
          <w:sz w:val="32"/>
          <w:szCs w:val="36"/>
        </w:rPr>
        <w:t xml:space="preserve"> удружил</w:t>
      </w:r>
      <w:proofErr w:type="gramEnd"/>
      <w:r w:rsidR="008A4CE4" w:rsidRPr="00612728">
        <w:rPr>
          <w:i/>
          <w:iCs/>
          <w:color w:val="0F243E" w:themeColor="text2" w:themeShade="80"/>
          <w:sz w:val="32"/>
          <w:szCs w:val="36"/>
        </w:rPr>
        <w:t>!</w:t>
      </w:r>
    </w:p>
    <w:p w:rsidR="00BB5762" w:rsidRDefault="00BB5762" w:rsidP="008A4CE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B5762">
        <w:rPr>
          <w:sz w:val="36"/>
          <w:szCs w:val="36"/>
        </w:rPr>
        <w:t xml:space="preserve"> 7</w:t>
      </w:r>
      <w:r w:rsidRPr="00BB5762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С</w:t>
      </w:r>
      <w:r w:rsidR="008A4CE4" w:rsidRPr="008A4CE4">
        <w:rPr>
          <w:sz w:val="36"/>
          <w:szCs w:val="36"/>
        </w:rPr>
        <w:t xml:space="preserve">очетание глагола </w:t>
      </w:r>
      <w:r w:rsidR="008A4CE4" w:rsidRPr="00BB5762">
        <w:rPr>
          <w:rStyle w:val="litera"/>
          <w:b/>
          <w:i/>
          <w:iCs/>
          <w:sz w:val="36"/>
          <w:szCs w:val="36"/>
        </w:rPr>
        <w:t>пойти</w:t>
      </w:r>
      <w:r>
        <w:rPr>
          <w:rStyle w:val="litera"/>
          <w:b/>
          <w:i/>
          <w:iCs/>
          <w:sz w:val="36"/>
          <w:szCs w:val="36"/>
        </w:rPr>
        <w:t>, взять</w:t>
      </w:r>
      <w:r w:rsidR="008A4CE4" w:rsidRPr="00BB5762">
        <w:rPr>
          <w:b/>
          <w:sz w:val="36"/>
          <w:szCs w:val="36"/>
        </w:rPr>
        <w:t xml:space="preserve"> </w:t>
      </w:r>
      <w:r w:rsidR="008A4CE4" w:rsidRPr="008A4CE4">
        <w:rPr>
          <w:sz w:val="36"/>
          <w:szCs w:val="36"/>
        </w:rPr>
        <w:t>с другим глаголом</w:t>
      </w:r>
      <w:r>
        <w:rPr>
          <w:sz w:val="36"/>
          <w:szCs w:val="36"/>
        </w:rPr>
        <w:t>:</w:t>
      </w:r>
    </w:p>
    <w:p w:rsidR="008A4CE4" w:rsidRPr="00612728" w:rsidRDefault="008A4CE4" w:rsidP="00BB5762">
      <w:pPr>
        <w:pStyle w:val="a3"/>
        <w:spacing w:before="0" w:beforeAutospacing="0" w:after="0" w:afterAutospacing="0"/>
        <w:rPr>
          <w:color w:val="0F243E" w:themeColor="text2" w:themeShade="80"/>
          <w:sz w:val="32"/>
          <w:szCs w:val="36"/>
        </w:rPr>
      </w:pPr>
      <w:r w:rsidRPr="00BB5762">
        <w:rPr>
          <w:sz w:val="32"/>
          <w:szCs w:val="36"/>
        </w:rPr>
        <w:t xml:space="preserve"> </w:t>
      </w:r>
      <w:r w:rsidR="00BB5762" w:rsidRPr="00BB5762">
        <w:rPr>
          <w:sz w:val="32"/>
          <w:szCs w:val="36"/>
        </w:rPr>
        <w:t xml:space="preserve"> </w:t>
      </w:r>
      <w:r w:rsidR="00BB5762" w:rsidRPr="00612728">
        <w:rPr>
          <w:color w:val="0F243E" w:themeColor="text2" w:themeShade="80"/>
          <w:sz w:val="32"/>
          <w:szCs w:val="36"/>
        </w:rPr>
        <w:t>*</w:t>
      </w:r>
      <w:proofErr w:type="gramStart"/>
      <w:r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  <w:u w:val="double"/>
        </w:rPr>
        <w:t>Пойду</w:t>
      </w:r>
      <w:proofErr w:type="gramEnd"/>
      <w:r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  <w:u w:val="double"/>
        </w:rPr>
        <w:t xml:space="preserve"> позову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маму</w:t>
      </w:r>
      <w:r w:rsidR="00BB5762" w:rsidRPr="00612728">
        <w:rPr>
          <w:color w:val="0F243E" w:themeColor="text2" w:themeShade="80"/>
          <w:sz w:val="32"/>
          <w:szCs w:val="36"/>
        </w:rPr>
        <w:t>.</w:t>
      </w:r>
    </w:p>
    <w:p w:rsidR="00BB5762" w:rsidRPr="00612728" w:rsidRDefault="00BB5762" w:rsidP="00BB5762">
      <w:pPr>
        <w:pStyle w:val="a3"/>
        <w:tabs>
          <w:tab w:val="left" w:pos="907"/>
        </w:tabs>
        <w:spacing w:before="0" w:beforeAutospacing="0" w:after="0" w:afterAutospacing="0"/>
        <w:rPr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2"/>
          <w:szCs w:val="36"/>
        </w:rPr>
        <w:t xml:space="preserve">  *</w:t>
      </w:r>
      <w:r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  <w:u w:val="double"/>
        </w:rPr>
        <w:t>Возьму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вот </w:t>
      </w:r>
      <w:r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  <w:u w:val="double"/>
        </w:rPr>
        <w:t>и уеду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 завтра в деревню.</w:t>
      </w:r>
    </w:p>
    <w:p w:rsidR="00BB5762" w:rsidRDefault="008A4CE4" w:rsidP="008A4CE4">
      <w:pPr>
        <w:pStyle w:val="a3"/>
        <w:rPr>
          <w:sz w:val="36"/>
          <w:szCs w:val="36"/>
        </w:rPr>
      </w:pPr>
      <w:r w:rsidRPr="00BB5762">
        <w:rPr>
          <w:b/>
          <w:sz w:val="36"/>
          <w:szCs w:val="36"/>
        </w:rPr>
        <w:t> </w:t>
      </w:r>
      <w:r w:rsidR="00BB5762" w:rsidRPr="00BB5762">
        <w:rPr>
          <w:b/>
          <w:sz w:val="36"/>
          <w:szCs w:val="36"/>
        </w:rPr>
        <w:t xml:space="preserve">   8.</w:t>
      </w:r>
      <w:r w:rsidR="00BB5762">
        <w:rPr>
          <w:sz w:val="36"/>
          <w:szCs w:val="36"/>
        </w:rPr>
        <w:t xml:space="preserve"> С</w:t>
      </w:r>
      <w:r w:rsidRPr="008A4CE4">
        <w:rPr>
          <w:sz w:val="36"/>
          <w:szCs w:val="36"/>
        </w:rPr>
        <w:t xml:space="preserve">очетание глагола с частицами </w:t>
      </w:r>
      <w:r w:rsidRPr="00BB5762">
        <w:rPr>
          <w:rStyle w:val="litera"/>
          <w:b/>
          <w:i/>
          <w:iCs/>
          <w:sz w:val="36"/>
          <w:szCs w:val="36"/>
        </w:rPr>
        <w:t>да как, знай (себе), ну и, так и, себе</w:t>
      </w:r>
      <w:r w:rsidR="00BB5762">
        <w:rPr>
          <w:sz w:val="36"/>
          <w:szCs w:val="36"/>
        </w:rPr>
        <w:t>:</w:t>
      </w:r>
    </w:p>
    <w:p w:rsidR="00BB5762" w:rsidRPr="00612728" w:rsidRDefault="00BB5762" w:rsidP="00BB5762">
      <w:pPr>
        <w:pStyle w:val="a3"/>
        <w:spacing w:before="0" w:beforeAutospacing="0" w:after="0" w:afterAutospacing="0"/>
        <w:rPr>
          <w:i/>
          <w:iCs/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2"/>
          <w:szCs w:val="36"/>
        </w:rPr>
        <w:t>*</w:t>
      </w:r>
      <w:r w:rsidR="008A4CE4" w:rsidRPr="00612728">
        <w:rPr>
          <w:i/>
          <w:iCs/>
          <w:color w:val="0F243E" w:themeColor="text2" w:themeShade="80"/>
          <w:sz w:val="32"/>
          <w:szCs w:val="36"/>
        </w:rPr>
        <w:t xml:space="preserve">А Иванушка </w:t>
      </w:r>
      <w:r w:rsidR="008A4CE4"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</w:rPr>
        <w:t>знай себе держись</w:t>
      </w:r>
      <w:r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</w:rPr>
        <w:t>.</w:t>
      </w:r>
    </w:p>
    <w:p w:rsidR="008A4CE4" w:rsidRPr="00612728" w:rsidRDefault="00BB5762" w:rsidP="00BB5762">
      <w:pPr>
        <w:pStyle w:val="a3"/>
        <w:spacing w:before="0" w:beforeAutospacing="0" w:after="0" w:afterAutospacing="0"/>
        <w:rPr>
          <w:color w:val="0F243E" w:themeColor="text2" w:themeShade="80"/>
          <w:sz w:val="32"/>
          <w:szCs w:val="36"/>
        </w:rPr>
      </w:pPr>
      <w:r w:rsidRPr="00612728">
        <w:rPr>
          <w:i/>
          <w:iCs/>
          <w:color w:val="0F243E" w:themeColor="text2" w:themeShade="80"/>
          <w:sz w:val="32"/>
          <w:szCs w:val="36"/>
        </w:rPr>
        <w:t>*</w:t>
      </w:r>
      <w:r w:rsidR="008A4CE4" w:rsidRPr="00612728">
        <w:rPr>
          <w:i/>
          <w:iCs/>
          <w:color w:val="0F243E" w:themeColor="text2" w:themeShade="80"/>
          <w:sz w:val="32"/>
          <w:szCs w:val="36"/>
        </w:rPr>
        <w:t xml:space="preserve"> Я </w:t>
      </w:r>
      <w:r w:rsidR="008A4CE4"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</w:rPr>
        <w:t>так и вскрикнула</w:t>
      </w:r>
      <w:r w:rsidRPr="00612728">
        <w:rPr>
          <w:color w:val="0F243E" w:themeColor="text2" w:themeShade="80"/>
          <w:sz w:val="32"/>
          <w:szCs w:val="36"/>
        </w:rPr>
        <w:t>.</w:t>
      </w:r>
    </w:p>
    <w:p w:rsidR="00BB5762" w:rsidRDefault="00BB5762" w:rsidP="008A4CE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BB5762">
        <w:rPr>
          <w:b/>
          <w:sz w:val="36"/>
          <w:szCs w:val="36"/>
        </w:rPr>
        <w:t>9.</w:t>
      </w:r>
      <w:r>
        <w:rPr>
          <w:sz w:val="36"/>
          <w:szCs w:val="36"/>
        </w:rPr>
        <w:t xml:space="preserve">  С</w:t>
      </w:r>
      <w:r w:rsidR="008A4CE4" w:rsidRPr="008A4CE4">
        <w:rPr>
          <w:sz w:val="36"/>
          <w:szCs w:val="36"/>
        </w:rPr>
        <w:t xml:space="preserve">очетание глагола с </w:t>
      </w:r>
      <w:r w:rsidR="008A4CE4" w:rsidRPr="001E511F">
        <w:rPr>
          <w:b/>
          <w:sz w:val="36"/>
          <w:szCs w:val="36"/>
        </w:rPr>
        <w:t xml:space="preserve">однокоренной </w:t>
      </w:r>
      <w:r w:rsidR="008A4CE4" w:rsidRPr="008A4CE4">
        <w:rPr>
          <w:sz w:val="36"/>
          <w:szCs w:val="36"/>
        </w:rPr>
        <w:t>формой</w:t>
      </w:r>
      <w:r>
        <w:rPr>
          <w:sz w:val="36"/>
          <w:szCs w:val="36"/>
        </w:rPr>
        <w:t>:</w:t>
      </w:r>
    </w:p>
    <w:p w:rsidR="00BB5762" w:rsidRPr="00612728" w:rsidRDefault="008A4CE4" w:rsidP="00BB5762">
      <w:pPr>
        <w:pStyle w:val="a3"/>
        <w:spacing w:before="0" w:beforeAutospacing="0" w:after="0" w:afterAutospacing="0"/>
        <w:rPr>
          <w:i/>
          <w:iCs/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2"/>
          <w:szCs w:val="36"/>
        </w:rPr>
        <w:t xml:space="preserve"> </w:t>
      </w:r>
      <w:r w:rsidR="00BB5762" w:rsidRPr="00612728">
        <w:rPr>
          <w:color w:val="0F243E" w:themeColor="text2" w:themeShade="80"/>
          <w:sz w:val="32"/>
          <w:szCs w:val="36"/>
        </w:rPr>
        <w:t xml:space="preserve"> *</w:t>
      </w:r>
      <w:r w:rsidRPr="00612728">
        <w:rPr>
          <w:i/>
          <w:iCs/>
          <w:color w:val="0F243E" w:themeColor="text2" w:themeShade="80"/>
          <w:sz w:val="32"/>
          <w:szCs w:val="36"/>
        </w:rPr>
        <w:t xml:space="preserve">Он её </w:t>
      </w:r>
      <w:proofErr w:type="gramStart"/>
      <w:r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</w:rPr>
        <w:t>поедом</w:t>
      </w:r>
      <w:proofErr w:type="gramEnd"/>
      <w:r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</w:rPr>
        <w:t xml:space="preserve"> ест</w:t>
      </w:r>
      <w:r w:rsidR="00BB5762" w:rsidRPr="00612728">
        <w:rPr>
          <w:i/>
          <w:iCs/>
          <w:color w:val="0F243E" w:themeColor="text2" w:themeShade="80"/>
          <w:sz w:val="32"/>
          <w:szCs w:val="36"/>
        </w:rPr>
        <w:t>.</w:t>
      </w:r>
    </w:p>
    <w:p w:rsidR="008A4CE4" w:rsidRPr="00612728" w:rsidRDefault="00BB5762" w:rsidP="00BB5762">
      <w:pPr>
        <w:pStyle w:val="a3"/>
        <w:spacing w:before="0" w:beforeAutospacing="0" w:after="0" w:afterAutospacing="0"/>
        <w:rPr>
          <w:color w:val="0F243E" w:themeColor="text2" w:themeShade="80"/>
          <w:sz w:val="32"/>
          <w:szCs w:val="36"/>
        </w:rPr>
      </w:pPr>
      <w:r w:rsidRPr="00612728">
        <w:rPr>
          <w:i/>
          <w:iCs/>
          <w:color w:val="0F243E" w:themeColor="text2" w:themeShade="80"/>
          <w:sz w:val="32"/>
          <w:szCs w:val="36"/>
        </w:rPr>
        <w:t xml:space="preserve"> *</w:t>
      </w:r>
      <w:r w:rsidR="008A4CE4" w:rsidRPr="00612728">
        <w:rPr>
          <w:i/>
          <w:iCs/>
          <w:color w:val="0F243E" w:themeColor="text2" w:themeShade="80"/>
          <w:sz w:val="32"/>
          <w:szCs w:val="36"/>
        </w:rPr>
        <w:t xml:space="preserve"> Она </w:t>
      </w:r>
      <w:r w:rsidR="008A4CE4" w:rsidRPr="00612728">
        <w:rPr>
          <w:rStyle w:val="udouble"/>
          <w:b/>
          <w:bCs/>
          <w:i/>
          <w:iCs/>
          <w:color w:val="0F243E" w:themeColor="text2" w:themeShade="80"/>
          <w:sz w:val="32"/>
          <w:szCs w:val="36"/>
        </w:rPr>
        <w:t>ревмя ревёт</w:t>
      </w:r>
      <w:r w:rsidRPr="00612728">
        <w:rPr>
          <w:color w:val="0F243E" w:themeColor="text2" w:themeShade="80"/>
          <w:sz w:val="32"/>
          <w:szCs w:val="36"/>
        </w:rPr>
        <w:t>.</w:t>
      </w:r>
    </w:p>
    <w:p w:rsidR="00BB5762" w:rsidRDefault="00BB5762" w:rsidP="008A4CE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BB5762">
        <w:rPr>
          <w:b/>
          <w:sz w:val="36"/>
          <w:szCs w:val="36"/>
        </w:rPr>
        <w:t>10.</w:t>
      </w:r>
      <w:r>
        <w:rPr>
          <w:sz w:val="36"/>
          <w:szCs w:val="36"/>
        </w:rPr>
        <w:t xml:space="preserve"> С</w:t>
      </w:r>
      <w:r w:rsidR="008A4CE4" w:rsidRPr="008A4CE4">
        <w:rPr>
          <w:sz w:val="36"/>
          <w:szCs w:val="36"/>
        </w:rPr>
        <w:t>очетание двух однокоренных глаголов и частицы</w:t>
      </w:r>
      <w:r w:rsidR="008A4CE4" w:rsidRPr="008A4CE4">
        <w:rPr>
          <w:i/>
          <w:iCs/>
          <w:sz w:val="36"/>
          <w:szCs w:val="36"/>
        </w:rPr>
        <w:t xml:space="preserve"> </w:t>
      </w:r>
      <w:r w:rsidR="008A4CE4" w:rsidRPr="008A4CE4">
        <w:rPr>
          <w:rStyle w:val="a6"/>
          <w:i/>
          <w:iCs/>
          <w:sz w:val="36"/>
          <w:szCs w:val="36"/>
        </w:rPr>
        <w:t>не</w:t>
      </w:r>
      <w:r>
        <w:rPr>
          <w:sz w:val="36"/>
          <w:szCs w:val="36"/>
        </w:rPr>
        <w:t xml:space="preserve"> между ними</w:t>
      </w:r>
      <w:r w:rsidR="008A4CE4" w:rsidRPr="008A4CE4">
        <w:rPr>
          <w:sz w:val="36"/>
          <w:szCs w:val="36"/>
        </w:rPr>
        <w:t>:</w:t>
      </w:r>
    </w:p>
    <w:p w:rsidR="00BB5762" w:rsidRPr="00612728" w:rsidRDefault="00BB5762" w:rsidP="00BB5762">
      <w:pPr>
        <w:pStyle w:val="a3"/>
        <w:spacing w:before="0" w:beforeAutospacing="0" w:after="0" w:afterAutospacing="0"/>
        <w:rPr>
          <w:rStyle w:val="a6"/>
          <w:i/>
          <w:iCs/>
          <w:color w:val="0F243E" w:themeColor="text2" w:themeShade="80"/>
          <w:sz w:val="32"/>
          <w:szCs w:val="36"/>
        </w:rPr>
      </w:pPr>
      <w:r w:rsidRPr="00612728">
        <w:rPr>
          <w:color w:val="0F243E" w:themeColor="text2" w:themeShade="80"/>
          <w:sz w:val="32"/>
          <w:szCs w:val="36"/>
        </w:rPr>
        <w:t>*</w:t>
      </w:r>
      <w:r w:rsidR="008A4CE4" w:rsidRPr="00612728">
        <w:rPr>
          <w:color w:val="0F243E" w:themeColor="text2" w:themeShade="80"/>
          <w:sz w:val="32"/>
          <w:szCs w:val="36"/>
        </w:rPr>
        <w:t xml:space="preserve"> </w:t>
      </w:r>
      <w:proofErr w:type="gramStart"/>
      <w:r w:rsidR="008A4CE4" w:rsidRPr="00612728">
        <w:rPr>
          <w:rStyle w:val="a7"/>
          <w:b/>
          <w:bCs/>
          <w:i/>
          <w:iCs/>
          <w:color w:val="0F243E" w:themeColor="text2" w:themeShade="80"/>
          <w:sz w:val="32"/>
          <w:szCs w:val="36"/>
        </w:rPr>
        <w:t>Ждем</w:t>
      </w:r>
      <w:proofErr w:type="gramEnd"/>
      <w:r w:rsidR="008A4CE4" w:rsidRPr="00612728">
        <w:rPr>
          <w:rStyle w:val="a7"/>
          <w:b/>
          <w:bCs/>
          <w:i/>
          <w:iCs/>
          <w:color w:val="0F243E" w:themeColor="text2" w:themeShade="80"/>
          <w:sz w:val="32"/>
          <w:szCs w:val="36"/>
        </w:rPr>
        <w:t xml:space="preserve"> не дождемся</w:t>
      </w:r>
      <w:r w:rsidRPr="00612728">
        <w:rPr>
          <w:rStyle w:val="a6"/>
          <w:i/>
          <w:iCs/>
          <w:color w:val="0F243E" w:themeColor="text2" w:themeShade="80"/>
          <w:sz w:val="32"/>
          <w:szCs w:val="36"/>
        </w:rPr>
        <w:t xml:space="preserve"> весны.</w:t>
      </w:r>
    </w:p>
    <w:p w:rsidR="008A4CE4" w:rsidRPr="00612728" w:rsidRDefault="00BB5762" w:rsidP="00BB5762">
      <w:pPr>
        <w:pStyle w:val="a3"/>
        <w:spacing w:before="0" w:beforeAutospacing="0" w:after="0" w:afterAutospacing="0"/>
        <w:rPr>
          <w:color w:val="0F243E" w:themeColor="text2" w:themeShade="80"/>
          <w:sz w:val="32"/>
          <w:szCs w:val="36"/>
        </w:rPr>
      </w:pPr>
      <w:r w:rsidRPr="00612728">
        <w:rPr>
          <w:rStyle w:val="a6"/>
          <w:i/>
          <w:iCs/>
          <w:color w:val="0F243E" w:themeColor="text2" w:themeShade="80"/>
          <w:sz w:val="32"/>
          <w:szCs w:val="36"/>
        </w:rPr>
        <w:t>*</w:t>
      </w:r>
      <w:r w:rsidR="008A4CE4" w:rsidRPr="00612728">
        <w:rPr>
          <w:rStyle w:val="a6"/>
          <w:i/>
          <w:iCs/>
          <w:color w:val="0F243E" w:themeColor="text2" w:themeShade="80"/>
          <w:sz w:val="32"/>
          <w:szCs w:val="36"/>
        </w:rPr>
        <w:t xml:space="preserve"> </w:t>
      </w:r>
      <w:proofErr w:type="gramStart"/>
      <w:r w:rsidR="008A4CE4" w:rsidRPr="00612728">
        <w:rPr>
          <w:rStyle w:val="a7"/>
          <w:b/>
          <w:bCs/>
          <w:i/>
          <w:iCs/>
          <w:color w:val="0F243E" w:themeColor="text2" w:themeShade="80"/>
          <w:sz w:val="32"/>
          <w:szCs w:val="36"/>
        </w:rPr>
        <w:t>Дышит</w:t>
      </w:r>
      <w:proofErr w:type="gramEnd"/>
      <w:r w:rsidR="008A4CE4" w:rsidRPr="00612728">
        <w:rPr>
          <w:rStyle w:val="a7"/>
          <w:b/>
          <w:bCs/>
          <w:i/>
          <w:iCs/>
          <w:color w:val="0F243E" w:themeColor="text2" w:themeShade="80"/>
          <w:sz w:val="32"/>
          <w:szCs w:val="36"/>
        </w:rPr>
        <w:t xml:space="preserve"> не надышится</w:t>
      </w:r>
      <w:r w:rsidR="008A4CE4" w:rsidRPr="00612728">
        <w:rPr>
          <w:rStyle w:val="a6"/>
          <w:b/>
          <w:bCs/>
          <w:i/>
          <w:iCs/>
          <w:color w:val="0F243E" w:themeColor="text2" w:themeShade="80"/>
          <w:sz w:val="32"/>
          <w:szCs w:val="36"/>
        </w:rPr>
        <w:t xml:space="preserve"> </w:t>
      </w:r>
      <w:r w:rsidR="008A4CE4" w:rsidRPr="00612728">
        <w:rPr>
          <w:rStyle w:val="a6"/>
          <w:i/>
          <w:iCs/>
          <w:color w:val="0F243E" w:themeColor="text2" w:themeShade="80"/>
          <w:sz w:val="32"/>
          <w:szCs w:val="36"/>
        </w:rPr>
        <w:t>чудесным, горным воздухом</w:t>
      </w:r>
      <w:r w:rsidRPr="00612728">
        <w:rPr>
          <w:i/>
          <w:iCs/>
          <w:color w:val="0F243E" w:themeColor="text2" w:themeShade="80"/>
          <w:sz w:val="32"/>
          <w:szCs w:val="36"/>
        </w:rPr>
        <w:t>.</w:t>
      </w:r>
    </w:p>
    <w:p w:rsidR="00BB5762" w:rsidRDefault="00BB5762" w:rsidP="008A4CE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BB5762">
        <w:rPr>
          <w:b/>
          <w:sz w:val="36"/>
          <w:szCs w:val="36"/>
        </w:rPr>
        <w:t>11.</w:t>
      </w:r>
      <w:r>
        <w:rPr>
          <w:sz w:val="36"/>
          <w:szCs w:val="36"/>
        </w:rPr>
        <w:t xml:space="preserve"> С</w:t>
      </w:r>
      <w:r w:rsidR="008A4CE4" w:rsidRPr="008A4CE4">
        <w:rPr>
          <w:sz w:val="36"/>
          <w:szCs w:val="36"/>
        </w:rPr>
        <w:t xml:space="preserve">очетание оборота </w:t>
      </w:r>
      <w:r w:rsidR="008A4CE4" w:rsidRPr="00BB5762">
        <w:rPr>
          <w:rStyle w:val="a6"/>
          <w:b/>
          <w:i/>
          <w:iCs/>
          <w:sz w:val="36"/>
          <w:szCs w:val="36"/>
        </w:rPr>
        <w:t>только и делаю</w:t>
      </w:r>
      <w:r w:rsidR="008A4CE4" w:rsidRPr="00BB5762">
        <w:rPr>
          <w:b/>
          <w:i/>
          <w:iCs/>
          <w:sz w:val="36"/>
          <w:szCs w:val="36"/>
        </w:rPr>
        <w:t>, что</w:t>
      </w:r>
      <w:r w:rsidR="008A4CE4" w:rsidRPr="008A4CE4">
        <w:rPr>
          <w:sz w:val="36"/>
          <w:szCs w:val="36"/>
        </w:rPr>
        <w:t>  с последующим глаголом</w:t>
      </w:r>
      <w:r>
        <w:rPr>
          <w:sz w:val="36"/>
          <w:szCs w:val="36"/>
        </w:rPr>
        <w:t>:</w:t>
      </w:r>
    </w:p>
    <w:p w:rsidR="008A4CE4" w:rsidRPr="00612728" w:rsidRDefault="00BB5762" w:rsidP="008A4CE4">
      <w:pPr>
        <w:pStyle w:val="a3"/>
        <w:rPr>
          <w:i/>
          <w:color w:val="0F243E" w:themeColor="text2" w:themeShade="80"/>
          <w:sz w:val="32"/>
          <w:szCs w:val="36"/>
        </w:rPr>
      </w:pPr>
      <w:r w:rsidRPr="00612728">
        <w:rPr>
          <w:i/>
          <w:color w:val="0F243E" w:themeColor="text2" w:themeShade="80"/>
          <w:sz w:val="32"/>
          <w:szCs w:val="36"/>
        </w:rPr>
        <w:t>*</w:t>
      </w:r>
      <w:r w:rsidR="008A4CE4" w:rsidRPr="00612728">
        <w:rPr>
          <w:i/>
          <w:color w:val="0F243E" w:themeColor="text2" w:themeShade="80"/>
          <w:sz w:val="32"/>
          <w:szCs w:val="36"/>
        </w:rPr>
        <w:t xml:space="preserve"> </w:t>
      </w:r>
      <w:r w:rsidRPr="00612728">
        <w:rPr>
          <w:i/>
          <w:color w:val="0F243E" w:themeColor="text2" w:themeShade="80"/>
          <w:sz w:val="32"/>
          <w:szCs w:val="36"/>
        </w:rPr>
        <w:t xml:space="preserve"> </w:t>
      </w:r>
      <w:r w:rsidR="008A4CE4" w:rsidRPr="00612728">
        <w:rPr>
          <w:i/>
          <w:color w:val="0F243E" w:themeColor="text2" w:themeShade="80"/>
          <w:sz w:val="32"/>
          <w:szCs w:val="36"/>
        </w:rPr>
        <w:t xml:space="preserve"> </w:t>
      </w:r>
      <w:r w:rsidR="008A4CE4" w:rsidRPr="00612728">
        <w:rPr>
          <w:rStyle w:val="a6"/>
          <w:i/>
          <w:color w:val="0F243E" w:themeColor="text2" w:themeShade="80"/>
          <w:sz w:val="32"/>
          <w:szCs w:val="36"/>
        </w:rPr>
        <w:t xml:space="preserve">Он </w:t>
      </w:r>
      <w:r w:rsidR="008A4CE4" w:rsidRPr="00612728">
        <w:rPr>
          <w:rStyle w:val="a7"/>
          <w:b/>
          <w:bCs/>
          <w:i/>
          <w:color w:val="0F243E" w:themeColor="text2" w:themeShade="80"/>
          <w:sz w:val="32"/>
          <w:szCs w:val="36"/>
          <w:u w:val="double"/>
        </w:rPr>
        <w:t>только и делает, что рисует</w:t>
      </w:r>
      <w:r w:rsidRPr="00612728">
        <w:rPr>
          <w:i/>
          <w:color w:val="0F243E" w:themeColor="text2" w:themeShade="80"/>
          <w:sz w:val="32"/>
          <w:szCs w:val="36"/>
        </w:rPr>
        <w:t>.</w:t>
      </w:r>
    </w:p>
    <w:p w:rsidR="001E511F" w:rsidRDefault="008A4CE4" w:rsidP="008A4CE4">
      <w:pPr>
        <w:pStyle w:val="a3"/>
        <w:rPr>
          <w:sz w:val="36"/>
          <w:szCs w:val="36"/>
        </w:rPr>
      </w:pPr>
      <w:r w:rsidRPr="00BB5762">
        <w:rPr>
          <w:b/>
          <w:sz w:val="36"/>
          <w:szCs w:val="36"/>
        </w:rPr>
        <w:t> </w:t>
      </w:r>
      <w:r w:rsidR="00BB5762" w:rsidRPr="00BB5762">
        <w:rPr>
          <w:b/>
          <w:sz w:val="36"/>
          <w:szCs w:val="36"/>
        </w:rPr>
        <w:t xml:space="preserve"> 12.</w:t>
      </w:r>
      <w:r w:rsidR="00BB5762">
        <w:rPr>
          <w:sz w:val="36"/>
          <w:szCs w:val="36"/>
        </w:rPr>
        <w:t xml:space="preserve"> П</w:t>
      </w:r>
      <w:r w:rsidRPr="008A4CE4">
        <w:rPr>
          <w:sz w:val="36"/>
          <w:szCs w:val="36"/>
        </w:rPr>
        <w:t xml:space="preserve">овторение </w:t>
      </w:r>
      <w:r w:rsidR="00612728">
        <w:rPr>
          <w:sz w:val="36"/>
          <w:szCs w:val="36"/>
        </w:rPr>
        <w:t>глагола</w:t>
      </w:r>
      <w:bookmarkStart w:id="0" w:name="_GoBack"/>
      <w:bookmarkEnd w:id="0"/>
      <w:r w:rsidRPr="008A4CE4">
        <w:rPr>
          <w:sz w:val="36"/>
          <w:szCs w:val="36"/>
        </w:rPr>
        <w:t xml:space="preserve"> для обозначения длительности действия: </w:t>
      </w:r>
    </w:p>
    <w:p w:rsidR="008A4CE4" w:rsidRPr="00612728" w:rsidRDefault="001E511F" w:rsidP="00612728">
      <w:pPr>
        <w:pStyle w:val="a3"/>
        <w:rPr>
          <w:color w:val="0F243E" w:themeColor="text2" w:themeShade="80"/>
          <w:sz w:val="36"/>
          <w:szCs w:val="36"/>
        </w:rPr>
      </w:pPr>
      <w:r w:rsidRPr="00612728">
        <w:rPr>
          <w:color w:val="0F243E" w:themeColor="text2" w:themeShade="80"/>
          <w:sz w:val="36"/>
          <w:szCs w:val="36"/>
        </w:rPr>
        <w:t>*</w:t>
      </w:r>
      <w:r w:rsidR="008A4CE4" w:rsidRPr="00612728">
        <w:rPr>
          <w:rStyle w:val="a7"/>
          <w:b/>
          <w:bCs/>
          <w:i/>
          <w:iCs/>
          <w:color w:val="0F243E" w:themeColor="text2" w:themeShade="80"/>
          <w:sz w:val="36"/>
          <w:szCs w:val="36"/>
          <w:u w:val="double"/>
        </w:rPr>
        <w:t>Еду, еду</w:t>
      </w:r>
      <w:r w:rsidR="008A4CE4" w:rsidRPr="00612728">
        <w:rPr>
          <w:rStyle w:val="a6"/>
          <w:i/>
          <w:iCs/>
          <w:color w:val="0F243E" w:themeColor="text2" w:themeShade="80"/>
          <w:sz w:val="36"/>
          <w:szCs w:val="36"/>
        </w:rPr>
        <w:t xml:space="preserve"> в чистом поле.</w:t>
      </w:r>
      <w:r w:rsidR="008A4CE4" w:rsidRPr="008A4CE4">
        <w:rPr>
          <w:sz w:val="36"/>
          <w:szCs w:val="36"/>
        </w:rPr>
        <w:br/>
      </w:r>
      <w:r>
        <w:rPr>
          <w:rStyle w:val="a5"/>
          <w:sz w:val="32"/>
          <w:szCs w:val="36"/>
        </w:rPr>
        <w:t xml:space="preserve"> </w:t>
      </w:r>
    </w:p>
    <w:sectPr w:rsidR="008A4CE4" w:rsidRPr="006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7D8"/>
    <w:multiLevelType w:val="hybridMultilevel"/>
    <w:tmpl w:val="8A6EFEC4"/>
    <w:lvl w:ilvl="0" w:tplc="BFE8B53E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A285CD7"/>
    <w:multiLevelType w:val="hybridMultilevel"/>
    <w:tmpl w:val="7FEAB554"/>
    <w:lvl w:ilvl="0" w:tplc="50D42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A"/>
    <w:rsid w:val="001E511F"/>
    <w:rsid w:val="001F3CEA"/>
    <w:rsid w:val="00612728"/>
    <w:rsid w:val="008A4CE4"/>
    <w:rsid w:val="00BB5762"/>
    <w:rsid w:val="00D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CE4"/>
    <w:rPr>
      <w:b/>
      <w:bCs/>
    </w:rPr>
  </w:style>
  <w:style w:type="character" w:styleId="a5">
    <w:name w:val="Emphasis"/>
    <w:basedOn w:val="a0"/>
    <w:uiPriority w:val="20"/>
    <w:qFormat/>
    <w:rsid w:val="008A4CE4"/>
    <w:rPr>
      <w:i/>
      <w:iCs/>
    </w:rPr>
  </w:style>
  <w:style w:type="character" w:customStyle="1" w:styleId="a6">
    <w:name w:val="пример"/>
    <w:basedOn w:val="a0"/>
    <w:rsid w:val="008A4CE4"/>
  </w:style>
  <w:style w:type="character" w:customStyle="1" w:styleId="udouble">
    <w:name w:val="udouble"/>
    <w:basedOn w:val="a0"/>
    <w:rsid w:val="008A4CE4"/>
  </w:style>
  <w:style w:type="character" w:customStyle="1" w:styleId="litera">
    <w:name w:val="litera"/>
    <w:basedOn w:val="a0"/>
    <w:rsid w:val="008A4CE4"/>
  </w:style>
  <w:style w:type="character" w:customStyle="1" w:styleId="a7">
    <w:name w:val="выделение"/>
    <w:basedOn w:val="a0"/>
    <w:rsid w:val="008A4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CE4"/>
    <w:rPr>
      <w:b/>
      <w:bCs/>
    </w:rPr>
  </w:style>
  <w:style w:type="character" w:styleId="a5">
    <w:name w:val="Emphasis"/>
    <w:basedOn w:val="a0"/>
    <w:uiPriority w:val="20"/>
    <w:qFormat/>
    <w:rsid w:val="008A4CE4"/>
    <w:rPr>
      <w:i/>
      <w:iCs/>
    </w:rPr>
  </w:style>
  <w:style w:type="character" w:customStyle="1" w:styleId="a6">
    <w:name w:val="пример"/>
    <w:basedOn w:val="a0"/>
    <w:rsid w:val="008A4CE4"/>
  </w:style>
  <w:style w:type="character" w:customStyle="1" w:styleId="udouble">
    <w:name w:val="udouble"/>
    <w:basedOn w:val="a0"/>
    <w:rsid w:val="008A4CE4"/>
  </w:style>
  <w:style w:type="character" w:customStyle="1" w:styleId="litera">
    <w:name w:val="litera"/>
    <w:basedOn w:val="a0"/>
    <w:rsid w:val="008A4CE4"/>
  </w:style>
  <w:style w:type="character" w:customStyle="1" w:styleId="a7">
    <w:name w:val="выделение"/>
    <w:basedOn w:val="a0"/>
    <w:rsid w:val="008A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dcterms:created xsi:type="dcterms:W3CDTF">2014-03-12T16:56:00Z</dcterms:created>
  <dcterms:modified xsi:type="dcterms:W3CDTF">2015-09-04T20:42:00Z</dcterms:modified>
</cp:coreProperties>
</file>