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0BF" w:rsidRPr="006D10BF" w:rsidRDefault="006D10BF" w:rsidP="008D6837">
      <w:pPr>
        <w:shd w:val="clear" w:color="auto" w:fill="FFFDF1"/>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D10BF">
        <w:rPr>
          <w:rFonts w:ascii="Times New Roman" w:eastAsia="Times New Roman" w:hAnsi="Times New Roman" w:cs="Times New Roman"/>
          <w:b/>
          <w:bCs/>
          <w:color w:val="000000"/>
          <w:sz w:val="27"/>
          <w:szCs w:val="27"/>
          <w:lang w:eastAsia="ru-RU"/>
        </w:rPr>
        <w:t>С М Е </w:t>
      </w:r>
      <w:proofErr w:type="gramStart"/>
      <w:r w:rsidRPr="006D10BF">
        <w:rPr>
          <w:rFonts w:ascii="Times New Roman" w:eastAsia="Times New Roman" w:hAnsi="Times New Roman" w:cs="Times New Roman"/>
          <w:b/>
          <w:bCs/>
          <w:color w:val="000000"/>
          <w:sz w:val="27"/>
          <w:szCs w:val="27"/>
          <w:lang w:eastAsia="ru-RU"/>
        </w:rPr>
        <w:t>Р</w:t>
      </w:r>
      <w:proofErr w:type="gramEnd"/>
      <w:r w:rsidRPr="006D10BF">
        <w:rPr>
          <w:rFonts w:ascii="Times New Roman" w:eastAsia="Times New Roman" w:hAnsi="Times New Roman" w:cs="Times New Roman"/>
          <w:b/>
          <w:bCs/>
          <w:color w:val="000000"/>
          <w:sz w:val="27"/>
          <w:szCs w:val="27"/>
          <w:lang w:eastAsia="ru-RU"/>
        </w:rPr>
        <w:t> Т Ь  П Р И Х О Д И Т</w:t>
      </w:r>
      <w:r w:rsidRPr="006D10BF">
        <w:rPr>
          <w:rFonts w:ascii="Times New Roman" w:eastAsia="Times New Roman" w:hAnsi="Times New Roman" w:cs="Times New Roman"/>
          <w:b/>
          <w:bCs/>
          <w:color w:val="000000"/>
          <w:sz w:val="27"/>
          <w:szCs w:val="27"/>
          <w:lang w:eastAsia="ru-RU"/>
        </w:rPr>
        <w:br/>
        <w:t>П О  И Н Т Е Р Н Е Т У</w:t>
      </w:r>
    </w:p>
    <w:p w:rsidR="006D10BF" w:rsidRPr="006D10BF" w:rsidRDefault="006D10BF" w:rsidP="008D6837">
      <w:pPr>
        <w:shd w:val="clear" w:color="auto" w:fill="FFFDF1"/>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D10BF">
        <w:rPr>
          <w:rFonts w:ascii="Times New Roman" w:eastAsia="Times New Roman" w:hAnsi="Times New Roman" w:cs="Times New Roman"/>
          <w:i/>
          <w:iCs/>
          <w:color w:val="000000"/>
          <w:sz w:val="27"/>
          <w:szCs w:val="27"/>
          <w:lang w:eastAsia="ru-RU"/>
        </w:rPr>
        <w:t>Описание девяти безнаказанных преступлений, которые были тайно совершены в домах новых русских банкиров</w:t>
      </w:r>
    </w:p>
    <w:p w:rsidR="006D10BF" w:rsidRPr="006D10BF" w:rsidRDefault="006D10BF" w:rsidP="008D6837">
      <w:pPr>
        <w:shd w:val="clear" w:color="auto" w:fill="FFFDF1"/>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D10BF">
        <w:rPr>
          <w:rFonts w:ascii="Times New Roman" w:eastAsia="Times New Roman" w:hAnsi="Times New Roman" w:cs="Times New Roman"/>
          <w:i/>
          <w:iCs/>
          <w:color w:val="000000"/>
          <w:sz w:val="27"/>
          <w:szCs w:val="27"/>
          <w:lang w:eastAsia="ru-RU"/>
        </w:rPr>
        <w:t>Каждая несчастливая семья несчастлива</w:t>
      </w:r>
      <w:r w:rsidRPr="006D10BF">
        <w:rPr>
          <w:rFonts w:ascii="Times New Roman" w:eastAsia="Times New Roman" w:hAnsi="Times New Roman" w:cs="Times New Roman"/>
          <w:i/>
          <w:iCs/>
          <w:color w:val="000000"/>
          <w:sz w:val="27"/>
          <w:szCs w:val="27"/>
          <w:lang w:eastAsia="ru-RU"/>
        </w:rPr>
        <w:br/>
        <w:t>по–своему интересно.</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tucha003"/>
      <w:bookmarkStart w:id="1" w:name="tucha010"/>
      <w:bookmarkEnd w:id="0"/>
      <w:bookmarkEnd w:id="1"/>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b/>
          <w:bCs/>
          <w:sz w:val="27"/>
          <w:szCs w:val="27"/>
          <w:lang w:eastAsia="ru-RU"/>
        </w:rPr>
        <w:t>СТЕПНОЙ БАРИН</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Дмитрий был продуктом великой русской литературы. Именно она воспитывала его в детстве и отрочестве и вела по жизни в зрелые годы. </w:t>
      </w:r>
      <w:proofErr w:type="gramStart"/>
      <w:r w:rsidRPr="006D10BF">
        <w:rPr>
          <w:rFonts w:ascii="Times New Roman" w:eastAsia="Times New Roman" w:hAnsi="Times New Roman" w:cs="Times New Roman"/>
          <w:sz w:val="24"/>
          <w:szCs w:val="24"/>
          <w:lang w:eastAsia="ru-RU"/>
        </w:rPr>
        <w:t>Однако его характер сложился не как сумма </w:t>
      </w:r>
      <w:r w:rsidRPr="006D10BF">
        <w:rPr>
          <w:rFonts w:ascii="Times New Roman" w:eastAsia="Times New Roman" w:hAnsi="Times New Roman" w:cs="Times New Roman"/>
          <w:i/>
          <w:iCs/>
          <w:sz w:val="24"/>
          <w:szCs w:val="24"/>
          <w:lang w:eastAsia="ru-RU"/>
        </w:rPr>
        <w:t>духовных предписаний,</w:t>
      </w:r>
      <w:r w:rsidRPr="006D10BF">
        <w:rPr>
          <w:rFonts w:ascii="Times New Roman" w:eastAsia="Times New Roman" w:hAnsi="Times New Roman" w:cs="Times New Roman"/>
          <w:sz w:val="24"/>
          <w:szCs w:val="24"/>
          <w:lang w:eastAsia="ru-RU"/>
        </w:rPr>
        <w:t> которыми насыщен отечественный роман XIX века, а как противодействие им. Писатели старались разбудить в читателе, за которого они несли моральную ответственность, такие качества, как совестливость, примат чувства над рассудком, доброту, милость к падшим, презрение к богатству и отвращение к властолюбию, честность, духовную щедрость и широту натуры.</w:t>
      </w:r>
      <w:proofErr w:type="gramEnd"/>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Дмитрий, любимым чтением которого были Федор Достоевский и Лев Толстой, заученные уже чуть ли не наизусть, с глумливым хохотом прочитывал возвышенные сцены и наслаждался низменными, где зло торжествовало победу над добром. Поэтому был он человеком на редкость бессовестным, расчетливым, злым, жестоким по отношению </w:t>
      </w:r>
      <w:proofErr w:type="gramStart"/>
      <w:r w:rsidRPr="006D10BF">
        <w:rPr>
          <w:rFonts w:ascii="Times New Roman" w:eastAsia="Times New Roman" w:hAnsi="Times New Roman" w:cs="Times New Roman"/>
          <w:sz w:val="24"/>
          <w:szCs w:val="24"/>
          <w:lang w:eastAsia="ru-RU"/>
        </w:rPr>
        <w:t>к</w:t>
      </w:r>
      <w:proofErr w:type="gramEnd"/>
      <w:r w:rsidRPr="006D10BF">
        <w:rPr>
          <w:rFonts w:ascii="Times New Roman" w:eastAsia="Times New Roman" w:hAnsi="Times New Roman" w:cs="Times New Roman"/>
          <w:sz w:val="24"/>
          <w:szCs w:val="24"/>
          <w:lang w:eastAsia="ru-RU"/>
        </w:rPr>
        <w:t xml:space="preserve"> стоящим ниже его на социальной лестнице, корыстолюбивым и властолюбивым, бесчестным, бездуховным и скупым.</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Данные свойства характера способствовали стремительной карьере Дмитрия в финансовой сфере. Однако </w:t>
      </w:r>
      <w:r w:rsidRPr="006D10BF">
        <w:rPr>
          <w:rFonts w:ascii="Times New Roman" w:eastAsia="Times New Roman" w:hAnsi="Times New Roman" w:cs="Times New Roman"/>
          <w:i/>
          <w:iCs/>
          <w:sz w:val="24"/>
          <w:szCs w:val="24"/>
          <w:lang w:eastAsia="ru-RU"/>
        </w:rPr>
        <w:t>занятия делом</w:t>
      </w:r>
      <w:r w:rsidRPr="006D10BF">
        <w:rPr>
          <w:rFonts w:ascii="Times New Roman" w:eastAsia="Times New Roman" w:hAnsi="Times New Roman" w:cs="Times New Roman"/>
          <w:sz w:val="24"/>
          <w:szCs w:val="24"/>
          <w:lang w:eastAsia="ru-RU"/>
        </w:rPr>
        <w:t> потакали в основном лишь двум его страстям — корыстолюбию и властолюбию. Все остальные остро необходимые деятельной натуре Дмитрия ощущения и переживания приходилось добирать в быту.</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Поэтому, как только представилась возможность, он сразу же купил в ста пятидесяти километрах от Москвы землю. Именно </w:t>
      </w:r>
      <w:r w:rsidRPr="006D10BF">
        <w:rPr>
          <w:rFonts w:ascii="Times New Roman" w:eastAsia="Times New Roman" w:hAnsi="Times New Roman" w:cs="Times New Roman"/>
          <w:i/>
          <w:iCs/>
          <w:sz w:val="24"/>
          <w:szCs w:val="24"/>
          <w:lang w:eastAsia="ru-RU"/>
        </w:rPr>
        <w:t>землю,</w:t>
      </w:r>
      <w:r w:rsidRPr="006D10BF">
        <w:rPr>
          <w:rFonts w:ascii="Times New Roman" w:eastAsia="Times New Roman" w:hAnsi="Times New Roman" w:cs="Times New Roman"/>
          <w:sz w:val="24"/>
          <w:szCs w:val="24"/>
          <w:lang w:eastAsia="ru-RU"/>
        </w:rPr>
        <w:t> а не какой–</w:t>
      </w:r>
      <w:proofErr w:type="spellStart"/>
      <w:r w:rsidRPr="006D10BF">
        <w:rPr>
          <w:rFonts w:ascii="Times New Roman" w:eastAsia="Times New Roman" w:hAnsi="Times New Roman" w:cs="Times New Roman"/>
          <w:sz w:val="24"/>
          <w:szCs w:val="24"/>
          <w:lang w:eastAsia="ru-RU"/>
        </w:rPr>
        <w:t>нибудь</w:t>
      </w:r>
      <w:proofErr w:type="spellEnd"/>
      <w:r w:rsidRPr="006D10BF">
        <w:rPr>
          <w:rFonts w:ascii="Times New Roman" w:eastAsia="Times New Roman" w:hAnsi="Times New Roman" w:cs="Times New Roman"/>
          <w:sz w:val="24"/>
          <w:szCs w:val="24"/>
          <w:lang w:eastAsia="ru-RU"/>
        </w:rPr>
        <w:t xml:space="preserve"> там участок, потому что той земли было около трехсот гектаров. Обнес свои обширные владения непреодолимым забором и начал строительство. </w:t>
      </w:r>
      <w:proofErr w:type="spellStart"/>
      <w:r w:rsidRPr="006D10BF">
        <w:rPr>
          <w:rFonts w:ascii="Times New Roman" w:eastAsia="Times New Roman" w:hAnsi="Times New Roman" w:cs="Times New Roman"/>
          <w:sz w:val="24"/>
          <w:szCs w:val="24"/>
          <w:lang w:eastAsia="ru-RU"/>
        </w:rPr>
        <w:t>Перво</w:t>
      </w:r>
      <w:proofErr w:type="spellEnd"/>
      <w:r w:rsidRPr="006D10BF">
        <w:rPr>
          <w:rFonts w:ascii="Times New Roman" w:eastAsia="Times New Roman" w:hAnsi="Times New Roman" w:cs="Times New Roman"/>
          <w:sz w:val="24"/>
          <w:szCs w:val="24"/>
          <w:lang w:eastAsia="ru-RU"/>
        </w:rPr>
        <w:t>–наперво был возведен барский дом с флигелями для челяди. Вскоре к нему прибавилась псарня, амбар, конюшня. И затем, вместо того чтобы заняться планировкой парка с беседками, прудом и купальней, Дмитрий отдал распоряжение построить в отдаленном углу, близ болотца, двадцать пять </w:t>
      </w:r>
      <w:r w:rsidRPr="006D10BF">
        <w:rPr>
          <w:rFonts w:ascii="Times New Roman" w:eastAsia="Times New Roman" w:hAnsi="Times New Roman" w:cs="Times New Roman"/>
          <w:i/>
          <w:iCs/>
          <w:sz w:val="24"/>
          <w:szCs w:val="24"/>
          <w:lang w:eastAsia="ru-RU"/>
        </w:rPr>
        <w:t>ветхих изб.</w:t>
      </w:r>
      <w:r w:rsidRPr="006D10BF">
        <w:rPr>
          <w:rFonts w:ascii="Times New Roman" w:eastAsia="Times New Roman" w:hAnsi="Times New Roman" w:cs="Times New Roman"/>
          <w:sz w:val="24"/>
          <w:szCs w:val="24"/>
          <w:lang w:eastAsia="ru-RU"/>
        </w:rPr>
        <w:t> Именно </w:t>
      </w:r>
      <w:r w:rsidRPr="006D10BF">
        <w:rPr>
          <w:rFonts w:ascii="Times New Roman" w:eastAsia="Times New Roman" w:hAnsi="Times New Roman" w:cs="Times New Roman"/>
          <w:i/>
          <w:iCs/>
          <w:sz w:val="24"/>
          <w:szCs w:val="24"/>
          <w:lang w:eastAsia="ru-RU"/>
        </w:rPr>
        <w:t>ветхих,</w:t>
      </w:r>
      <w:r w:rsidRPr="006D10BF">
        <w:rPr>
          <w:rFonts w:ascii="Times New Roman" w:eastAsia="Times New Roman" w:hAnsi="Times New Roman" w:cs="Times New Roman"/>
          <w:sz w:val="24"/>
          <w:szCs w:val="24"/>
          <w:lang w:eastAsia="ru-RU"/>
        </w:rPr>
        <w:t xml:space="preserve"> в </w:t>
      </w:r>
      <w:proofErr w:type="gramStart"/>
      <w:r w:rsidRPr="006D10BF">
        <w:rPr>
          <w:rFonts w:ascii="Times New Roman" w:eastAsia="Times New Roman" w:hAnsi="Times New Roman" w:cs="Times New Roman"/>
          <w:sz w:val="24"/>
          <w:szCs w:val="24"/>
          <w:lang w:eastAsia="ru-RU"/>
        </w:rPr>
        <w:t>связи</w:t>
      </w:r>
      <w:proofErr w:type="gramEnd"/>
      <w:r w:rsidRPr="006D10BF">
        <w:rPr>
          <w:rFonts w:ascii="Times New Roman" w:eastAsia="Times New Roman" w:hAnsi="Times New Roman" w:cs="Times New Roman"/>
          <w:sz w:val="24"/>
          <w:szCs w:val="24"/>
          <w:lang w:eastAsia="ru-RU"/>
        </w:rPr>
        <w:t xml:space="preserve"> с чем строители делали стены со щелями, печи кривыми, а окошки затягивали подслеповатой слюдой.</w:t>
      </w:r>
    </w:p>
    <w:p w:rsidR="006D10BF" w:rsidRPr="006D10BF" w:rsidRDefault="006D10BF" w:rsidP="008D6837">
      <w:pPr>
        <w:spacing w:before="100" w:beforeAutospacing="1" w:after="240"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Когда все было устроено, Дмитрий при помощи начальника охраны начал нанимать в окрестных селах </w:t>
      </w:r>
      <w:r w:rsidRPr="006D10BF">
        <w:rPr>
          <w:rFonts w:ascii="Times New Roman" w:eastAsia="Times New Roman" w:hAnsi="Times New Roman" w:cs="Times New Roman"/>
          <w:i/>
          <w:iCs/>
          <w:sz w:val="24"/>
          <w:szCs w:val="24"/>
          <w:lang w:eastAsia="ru-RU"/>
        </w:rPr>
        <w:t>крепостных.</w:t>
      </w:r>
      <w:r w:rsidRPr="006D10BF">
        <w:rPr>
          <w:rFonts w:ascii="Times New Roman" w:eastAsia="Times New Roman" w:hAnsi="Times New Roman" w:cs="Times New Roman"/>
          <w:sz w:val="24"/>
          <w:szCs w:val="24"/>
          <w:lang w:eastAsia="ru-RU"/>
        </w:rPr>
        <w:t xml:space="preserve"> С </w:t>
      </w:r>
      <w:proofErr w:type="gramStart"/>
      <w:r w:rsidRPr="006D10BF">
        <w:rPr>
          <w:rFonts w:ascii="Times New Roman" w:eastAsia="Times New Roman" w:hAnsi="Times New Roman" w:cs="Times New Roman"/>
          <w:sz w:val="24"/>
          <w:szCs w:val="24"/>
          <w:lang w:eastAsia="ru-RU"/>
        </w:rPr>
        <w:t>изъявившими</w:t>
      </w:r>
      <w:proofErr w:type="gramEnd"/>
      <w:r w:rsidRPr="006D10BF">
        <w:rPr>
          <w:rFonts w:ascii="Times New Roman" w:eastAsia="Times New Roman" w:hAnsi="Times New Roman" w:cs="Times New Roman"/>
          <w:sz w:val="24"/>
          <w:szCs w:val="24"/>
          <w:lang w:eastAsia="ru-RU"/>
        </w:rPr>
        <w:t xml:space="preserve"> желание заключался договор, отпечатанный на лазерном принтере в двух экземплярах. Суть договора сводилась к следующему. </w:t>
      </w:r>
      <w:r w:rsidRPr="006D10BF">
        <w:rPr>
          <w:rFonts w:ascii="Times New Roman" w:eastAsia="Times New Roman" w:hAnsi="Times New Roman" w:cs="Times New Roman"/>
          <w:i/>
          <w:iCs/>
          <w:sz w:val="24"/>
          <w:szCs w:val="24"/>
          <w:lang w:eastAsia="ru-RU"/>
        </w:rPr>
        <w:t>Крепостной крестьянин</w:t>
      </w:r>
      <w:r w:rsidRPr="006D10BF">
        <w:rPr>
          <w:rFonts w:ascii="Times New Roman" w:eastAsia="Times New Roman" w:hAnsi="Times New Roman" w:cs="Times New Roman"/>
          <w:sz w:val="24"/>
          <w:szCs w:val="24"/>
          <w:lang w:eastAsia="ru-RU"/>
        </w:rPr>
        <w:t> получает во временное пользование избу, надел земли, скотину, сельскохозяйственный инвентарь и необходимую одежду: косоворотки, сарафаны, зипуны, армяки и проч. И безотлучно живет в </w:t>
      </w:r>
      <w:r w:rsidRPr="006D10BF">
        <w:rPr>
          <w:rFonts w:ascii="Times New Roman" w:eastAsia="Times New Roman" w:hAnsi="Times New Roman" w:cs="Times New Roman"/>
          <w:i/>
          <w:iCs/>
          <w:sz w:val="24"/>
          <w:szCs w:val="24"/>
          <w:lang w:eastAsia="ru-RU"/>
        </w:rPr>
        <w:t>деревне,</w:t>
      </w:r>
      <w:r w:rsidRPr="006D10BF">
        <w:rPr>
          <w:rFonts w:ascii="Times New Roman" w:eastAsia="Times New Roman" w:hAnsi="Times New Roman" w:cs="Times New Roman"/>
          <w:sz w:val="24"/>
          <w:szCs w:val="24"/>
          <w:lang w:eastAsia="ru-RU"/>
        </w:rPr>
        <w:t> кормясь плодами своего труда и отчисляя </w:t>
      </w:r>
      <w:r w:rsidRPr="006D10BF">
        <w:rPr>
          <w:rFonts w:ascii="Times New Roman" w:eastAsia="Times New Roman" w:hAnsi="Times New Roman" w:cs="Times New Roman"/>
          <w:i/>
          <w:iCs/>
          <w:sz w:val="24"/>
          <w:szCs w:val="24"/>
          <w:lang w:eastAsia="ru-RU"/>
        </w:rPr>
        <w:t>барину</w:t>
      </w:r>
      <w:r w:rsidRPr="006D10BF">
        <w:rPr>
          <w:rFonts w:ascii="Times New Roman" w:eastAsia="Times New Roman" w:hAnsi="Times New Roman" w:cs="Times New Roman"/>
          <w:sz w:val="24"/>
          <w:szCs w:val="24"/>
          <w:lang w:eastAsia="ru-RU"/>
        </w:rPr>
        <w:t> половину урожая. За это крепостному на каждого члена его семьи, включая и его самого, ежегодно выплачивается по две тысячи долларов. </w:t>
      </w:r>
      <w:bookmarkStart w:id="2" w:name="tucha011"/>
      <w:bookmarkEnd w:id="2"/>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lastRenderedPageBreak/>
        <w:t>В свою очередь барину предоставляется право привлекать крепостных по своему усмотрению на хозяйственные работы по благоустройству и содержанию усадьбы, физически наказывать за нерадивость и допущенные оплошности, разрешать, запрещать либо назначать браки между крепостными, единолично вершить суд в случае возникновения между ними конфликтов... В последнем пункте говорилось о том, что крепостной имеет право расторгнуть договор лишь в Юрьев день.</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В конце </w:t>
      </w:r>
      <w:proofErr w:type="gramStart"/>
      <w:r w:rsidRPr="006D10BF">
        <w:rPr>
          <w:rFonts w:ascii="Times New Roman" w:eastAsia="Times New Roman" w:hAnsi="Times New Roman" w:cs="Times New Roman"/>
          <w:sz w:val="24"/>
          <w:szCs w:val="24"/>
          <w:lang w:eastAsia="ru-RU"/>
        </w:rPr>
        <w:t>концов</w:t>
      </w:r>
      <w:proofErr w:type="gramEnd"/>
      <w:r w:rsidRPr="006D10BF">
        <w:rPr>
          <w:rFonts w:ascii="Times New Roman" w:eastAsia="Times New Roman" w:hAnsi="Times New Roman" w:cs="Times New Roman"/>
          <w:sz w:val="24"/>
          <w:szCs w:val="24"/>
          <w:lang w:eastAsia="ru-RU"/>
        </w:rPr>
        <w:t> </w:t>
      </w:r>
      <w:r w:rsidRPr="006D10BF">
        <w:rPr>
          <w:rFonts w:ascii="Times New Roman" w:eastAsia="Times New Roman" w:hAnsi="Times New Roman" w:cs="Times New Roman"/>
          <w:i/>
          <w:iCs/>
          <w:sz w:val="24"/>
          <w:szCs w:val="24"/>
          <w:lang w:eastAsia="ru-RU"/>
        </w:rPr>
        <w:t>деревенька</w:t>
      </w:r>
      <w:r w:rsidRPr="006D10BF">
        <w:rPr>
          <w:rFonts w:ascii="Times New Roman" w:eastAsia="Times New Roman" w:hAnsi="Times New Roman" w:cs="Times New Roman"/>
          <w:sz w:val="24"/>
          <w:szCs w:val="24"/>
          <w:lang w:eastAsia="ru-RU"/>
        </w:rPr>
        <w:t xml:space="preserve"> была укомплектована полностью. И жизнь за высоким забором приобрела чудовищные, </w:t>
      </w:r>
      <w:proofErr w:type="spellStart"/>
      <w:r w:rsidRPr="006D10BF">
        <w:rPr>
          <w:rFonts w:ascii="Times New Roman" w:eastAsia="Times New Roman" w:hAnsi="Times New Roman" w:cs="Times New Roman"/>
          <w:sz w:val="24"/>
          <w:szCs w:val="24"/>
          <w:lang w:eastAsia="ru-RU"/>
        </w:rPr>
        <w:t>антиэволюционные</w:t>
      </w:r>
      <w:proofErr w:type="spellEnd"/>
      <w:r w:rsidRPr="006D10BF">
        <w:rPr>
          <w:rFonts w:ascii="Times New Roman" w:eastAsia="Times New Roman" w:hAnsi="Times New Roman" w:cs="Times New Roman"/>
          <w:sz w:val="24"/>
          <w:szCs w:val="24"/>
          <w:lang w:eastAsia="ru-RU"/>
        </w:rPr>
        <w:t xml:space="preserve"> формы.</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Барин, сжигаемый неутоленной страстью бесчинства, сразу же, на второй день </w:t>
      </w:r>
      <w:r w:rsidRPr="006D10BF">
        <w:rPr>
          <w:rFonts w:ascii="Times New Roman" w:eastAsia="Times New Roman" w:hAnsi="Times New Roman" w:cs="Times New Roman"/>
          <w:i/>
          <w:iCs/>
          <w:sz w:val="24"/>
          <w:szCs w:val="24"/>
          <w:lang w:eastAsia="ru-RU"/>
        </w:rPr>
        <w:t>новой эры,</w:t>
      </w:r>
      <w:r w:rsidRPr="006D10BF">
        <w:rPr>
          <w:rFonts w:ascii="Times New Roman" w:eastAsia="Times New Roman" w:hAnsi="Times New Roman" w:cs="Times New Roman"/>
          <w:sz w:val="24"/>
          <w:szCs w:val="24"/>
          <w:lang w:eastAsia="ru-RU"/>
        </w:rPr>
        <w:t> устроил для </w:t>
      </w:r>
      <w:r w:rsidRPr="006D10BF">
        <w:rPr>
          <w:rFonts w:ascii="Times New Roman" w:eastAsia="Times New Roman" w:hAnsi="Times New Roman" w:cs="Times New Roman"/>
          <w:i/>
          <w:iCs/>
          <w:sz w:val="24"/>
          <w:szCs w:val="24"/>
          <w:lang w:eastAsia="ru-RU"/>
        </w:rPr>
        <w:t>новобранцев</w:t>
      </w:r>
      <w:r w:rsidRPr="006D10BF">
        <w:rPr>
          <w:rFonts w:ascii="Times New Roman" w:eastAsia="Times New Roman" w:hAnsi="Times New Roman" w:cs="Times New Roman"/>
          <w:sz w:val="24"/>
          <w:szCs w:val="24"/>
          <w:lang w:eastAsia="ru-RU"/>
        </w:rPr>
        <w:t> кровавую баню. Собрав всех </w:t>
      </w:r>
      <w:r w:rsidRPr="006D10BF">
        <w:rPr>
          <w:rFonts w:ascii="Times New Roman" w:eastAsia="Times New Roman" w:hAnsi="Times New Roman" w:cs="Times New Roman"/>
          <w:i/>
          <w:iCs/>
          <w:sz w:val="24"/>
          <w:szCs w:val="24"/>
          <w:lang w:eastAsia="ru-RU"/>
        </w:rPr>
        <w:t>мужиков,</w:t>
      </w:r>
      <w:r w:rsidRPr="006D10BF">
        <w:rPr>
          <w:rFonts w:ascii="Times New Roman" w:eastAsia="Times New Roman" w:hAnsi="Times New Roman" w:cs="Times New Roman"/>
          <w:sz w:val="24"/>
          <w:szCs w:val="24"/>
          <w:lang w:eastAsia="ru-RU"/>
        </w:rPr>
        <w:t> включая неразумных детей и немощных стариков, он велел рыть пруд. Но вдруг раздались голоса, взывающие к благоразумию барина: мол, “здесь рытья недели на две, а мы еще не успели с хозяйством обосноваться, да и покос сейчас: упустишь время — зимой голодать придется”.</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Дмитрий вкрадчиво и как будто бы с пониманием насущных крестьянских ну</w:t>
      </w:r>
      <w:proofErr w:type="gramStart"/>
      <w:r w:rsidRPr="006D10BF">
        <w:rPr>
          <w:rFonts w:ascii="Times New Roman" w:eastAsia="Times New Roman" w:hAnsi="Times New Roman" w:cs="Times New Roman"/>
          <w:sz w:val="24"/>
          <w:szCs w:val="24"/>
          <w:lang w:eastAsia="ru-RU"/>
        </w:rPr>
        <w:t>жд спр</w:t>
      </w:r>
      <w:proofErr w:type="gramEnd"/>
      <w:r w:rsidRPr="006D10BF">
        <w:rPr>
          <w:rFonts w:ascii="Times New Roman" w:eastAsia="Times New Roman" w:hAnsi="Times New Roman" w:cs="Times New Roman"/>
          <w:sz w:val="24"/>
          <w:szCs w:val="24"/>
          <w:lang w:eastAsia="ru-RU"/>
        </w:rPr>
        <w:t xml:space="preserve">осил: “Кто еще так считает?” Так считали все. Поэтому, вооружившись арапником, при поддержке четырех дюжих охранников барин высек всех. По первоначальности это дело его так распалило, что, не рассчитав сил, последних уже не </w:t>
      </w:r>
      <w:proofErr w:type="spellStart"/>
      <w:r w:rsidRPr="006D10BF">
        <w:rPr>
          <w:rFonts w:ascii="Times New Roman" w:eastAsia="Times New Roman" w:hAnsi="Times New Roman" w:cs="Times New Roman"/>
          <w:sz w:val="24"/>
          <w:szCs w:val="24"/>
          <w:lang w:eastAsia="ru-RU"/>
        </w:rPr>
        <w:t>досекал</w:t>
      </w:r>
      <w:proofErr w:type="spellEnd"/>
      <w:r w:rsidRPr="006D10BF">
        <w:rPr>
          <w:rFonts w:ascii="Times New Roman" w:eastAsia="Times New Roman" w:hAnsi="Times New Roman" w:cs="Times New Roman"/>
          <w:sz w:val="24"/>
          <w:szCs w:val="24"/>
          <w:lang w:eastAsia="ru-RU"/>
        </w:rPr>
        <w:t>, а скорее похлопывал по обнаженным спинам.</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По мере приобретения опыта </w:t>
      </w:r>
      <w:r w:rsidRPr="006D10BF">
        <w:rPr>
          <w:rFonts w:ascii="Times New Roman" w:eastAsia="Times New Roman" w:hAnsi="Times New Roman" w:cs="Times New Roman"/>
          <w:i/>
          <w:iCs/>
          <w:sz w:val="24"/>
          <w:szCs w:val="24"/>
          <w:lang w:eastAsia="ru-RU"/>
        </w:rPr>
        <w:t xml:space="preserve">неограниченного </w:t>
      </w:r>
      <w:proofErr w:type="spellStart"/>
      <w:r w:rsidRPr="006D10BF">
        <w:rPr>
          <w:rFonts w:ascii="Times New Roman" w:eastAsia="Times New Roman" w:hAnsi="Times New Roman" w:cs="Times New Roman"/>
          <w:i/>
          <w:iCs/>
          <w:sz w:val="24"/>
          <w:szCs w:val="24"/>
          <w:lang w:eastAsia="ru-RU"/>
        </w:rPr>
        <w:t>барствования</w:t>
      </w:r>
      <w:proofErr w:type="spellEnd"/>
      <w:r w:rsidRPr="006D10BF">
        <w:rPr>
          <w:rFonts w:ascii="Times New Roman" w:eastAsia="Times New Roman" w:hAnsi="Times New Roman" w:cs="Times New Roman"/>
          <w:sz w:val="24"/>
          <w:szCs w:val="24"/>
          <w:lang w:eastAsia="ru-RU"/>
        </w:rPr>
        <w:t xml:space="preserve"> Дмитрий все более осознавал, что собственноручные побои — не самое упоительное дело. Поэтому частенько перепоручал порку охранникам, которые были в этом отношении </w:t>
      </w:r>
      <w:proofErr w:type="gramStart"/>
      <w:r w:rsidRPr="006D10BF">
        <w:rPr>
          <w:rFonts w:ascii="Times New Roman" w:eastAsia="Times New Roman" w:hAnsi="Times New Roman" w:cs="Times New Roman"/>
          <w:sz w:val="24"/>
          <w:szCs w:val="24"/>
          <w:lang w:eastAsia="ru-RU"/>
        </w:rPr>
        <w:t>попрофессиональнее</w:t>
      </w:r>
      <w:proofErr w:type="gramEnd"/>
      <w:r w:rsidRPr="006D10BF">
        <w:rPr>
          <w:rFonts w:ascii="Times New Roman" w:eastAsia="Times New Roman" w:hAnsi="Times New Roman" w:cs="Times New Roman"/>
          <w:sz w:val="24"/>
          <w:szCs w:val="24"/>
          <w:lang w:eastAsia="ru-RU"/>
        </w:rPr>
        <w:t>.</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Его дикие забавы во многом следовали исторической традиции, вычитанной из великой русской литературы, оказавшей пагубное воздействие на нестандартную психику Дмитрия. Вдвоем с пятнадцатилетним сыном Григорием носились они на горячих рысаках за зайцами, которые в необходимом количестве закупались в охотхозяйстве. И, оглашая округу улюлюканьем, которое вкупе с прерывистым лаем борзых повергало в ужас все живое и хоть сколько–</w:t>
      </w:r>
      <w:proofErr w:type="spellStart"/>
      <w:r w:rsidRPr="006D10BF">
        <w:rPr>
          <w:rFonts w:ascii="Times New Roman" w:eastAsia="Times New Roman" w:hAnsi="Times New Roman" w:cs="Times New Roman"/>
          <w:sz w:val="24"/>
          <w:szCs w:val="24"/>
          <w:lang w:eastAsia="ru-RU"/>
        </w:rPr>
        <w:t>нибудь</w:t>
      </w:r>
      <w:proofErr w:type="spellEnd"/>
      <w:r w:rsidRPr="006D10BF">
        <w:rPr>
          <w:rFonts w:ascii="Times New Roman" w:eastAsia="Times New Roman" w:hAnsi="Times New Roman" w:cs="Times New Roman"/>
          <w:sz w:val="24"/>
          <w:szCs w:val="24"/>
          <w:lang w:eastAsia="ru-RU"/>
        </w:rPr>
        <w:t xml:space="preserve"> мыслящее, норовили загонять косых на крестьянские наделы, дабы всласть потоптать злаки и огороды и уложить в азарте из двух стволов чью–</w:t>
      </w:r>
      <w:proofErr w:type="spellStart"/>
      <w:r w:rsidRPr="006D10BF">
        <w:rPr>
          <w:rFonts w:ascii="Times New Roman" w:eastAsia="Times New Roman" w:hAnsi="Times New Roman" w:cs="Times New Roman"/>
          <w:sz w:val="24"/>
          <w:szCs w:val="24"/>
          <w:lang w:eastAsia="ru-RU"/>
        </w:rPr>
        <w:t>нибудь</w:t>
      </w:r>
      <w:proofErr w:type="spellEnd"/>
      <w:r w:rsidRPr="006D10BF">
        <w:rPr>
          <w:rFonts w:ascii="Times New Roman" w:eastAsia="Times New Roman" w:hAnsi="Times New Roman" w:cs="Times New Roman"/>
          <w:sz w:val="24"/>
          <w:szCs w:val="24"/>
          <w:lang w:eastAsia="ru-RU"/>
        </w:rPr>
        <w:t xml:space="preserve"> </w:t>
      </w:r>
      <w:proofErr w:type="spellStart"/>
      <w:r w:rsidRPr="006D10BF">
        <w:rPr>
          <w:rFonts w:ascii="Times New Roman" w:eastAsia="Times New Roman" w:hAnsi="Times New Roman" w:cs="Times New Roman"/>
          <w:sz w:val="24"/>
          <w:szCs w:val="24"/>
          <w:lang w:eastAsia="ru-RU"/>
        </w:rPr>
        <w:t>худобокую</w:t>
      </w:r>
      <w:proofErr w:type="spellEnd"/>
      <w:r w:rsidRPr="006D10BF">
        <w:rPr>
          <w:rFonts w:ascii="Times New Roman" w:eastAsia="Times New Roman" w:hAnsi="Times New Roman" w:cs="Times New Roman"/>
          <w:sz w:val="24"/>
          <w:szCs w:val="24"/>
          <w:lang w:eastAsia="ru-RU"/>
        </w:rPr>
        <w:t xml:space="preserve"> буренку.</w:t>
      </w:r>
    </w:p>
    <w:p w:rsidR="006D10BF" w:rsidRPr="006D10BF" w:rsidRDefault="006D10BF" w:rsidP="008D6837">
      <w:pPr>
        <w:spacing w:before="100" w:beforeAutospacing="1" w:after="240"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Чтобы потом, сидя в кабинете в засаленном халате, почесывая пятерней мохнатую грудь, можно было допрашивать дрожащих как осиновые листы </w:t>
      </w:r>
      <w:proofErr w:type="gramStart"/>
      <w:r w:rsidRPr="006D10BF">
        <w:rPr>
          <w:rFonts w:ascii="Times New Roman" w:eastAsia="Times New Roman" w:hAnsi="Times New Roman" w:cs="Times New Roman"/>
          <w:sz w:val="24"/>
          <w:szCs w:val="24"/>
          <w:lang w:eastAsia="ru-RU"/>
        </w:rPr>
        <w:t>людишек</w:t>
      </w:r>
      <w:proofErr w:type="gramEnd"/>
      <w:r w:rsidRPr="006D10BF">
        <w:rPr>
          <w:rFonts w:ascii="Times New Roman" w:eastAsia="Times New Roman" w:hAnsi="Times New Roman" w:cs="Times New Roman"/>
          <w:sz w:val="24"/>
          <w:szCs w:val="24"/>
          <w:lang w:eastAsia="ru-RU"/>
        </w:rPr>
        <w:t xml:space="preserve"> о недоимках, неторопливо сверяясь с записями в амбарной книге, путая имена, выслушивая жалобный лепет, перемежаемый словами “барин, барин, барин...”. </w:t>
      </w:r>
      <w:proofErr w:type="gramStart"/>
      <w:r w:rsidRPr="006D10BF">
        <w:rPr>
          <w:rFonts w:ascii="Times New Roman" w:eastAsia="Times New Roman" w:hAnsi="Times New Roman" w:cs="Times New Roman"/>
          <w:sz w:val="24"/>
          <w:szCs w:val="24"/>
          <w:lang w:eastAsia="ru-RU"/>
        </w:rPr>
        <w:t>И</w:t>
      </w:r>
      <w:proofErr w:type="gramEnd"/>
      <w:r w:rsidRPr="006D10BF">
        <w:rPr>
          <w:rFonts w:ascii="Times New Roman" w:eastAsia="Times New Roman" w:hAnsi="Times New Roman" w:cs="Times New Roman"/>
          <w:sz w:val="24"/>
          <w:szCs w:val="24"/>
          <w:lang w:eastAsia="ru-RU"/>
        </w:rPr>
        <w:t xml:space="preserve"> в конце концов назначать наказания </w:t>
      </w:r>
      <w:r w:rsidRPr="006D10BF">
        <w:rPr>
          <w:rFonts w:ascii="Times New Roman" w:eastAsia="Times New Roman" w:hAnsi="Times New Roman" w:cs="Times New Roman"/>
          <w:i/>
          <w:iCs/>
          <w:sz w:val="24"/>
          <w:szCs w:val="24"/>
          <w:lang w:eastAsia="ru-RU"/>
        </w:rPr>
        <w:t>по справедливости,</w:t>
      </w:r>
      <w:r w:rsidRPr="006D10BF">
        <w:rPr>
          <w:rFonts w:ascii="Times New Roman" w:eastAsia="Times New Roman" w:hAnsi="Times New Roman" w:cs="Times New Roman"/>
          <w:sz w:val="24"/>
          <w:szCs w:val="24"/>
          <w:lang w:eastAsia="ru-RU"/>
        </w:rPr>
        <w:t> то есть сообразно придуманной самим собой таблице соотношения недоданных пудов и ударов арапником.</w:t>
      </w:r>
      <w:bookmarkStart w:id="3" w:name="tucha012"/>
      <w:bookmarkEnd w:id="3"/>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Иногда выходил судить во двор — для усиления педагогического эффекта, обращаясь </w:t>
      </w:r>
      <w:r w:rsidRPr="006D10BF">
        <w:rPr>
          <w:rFonts w:ascii="Times New Roman" w:eastAsia="Times New Roman" w:hAnsi="Times New Roman" w:cs="Times New Roman"/>
          <w:i/>
          <w:iCs/>
          <w:sz w:val="24"/>
          <w:szCs w:val="24"/>
          <w:lang w:eastAsia="ru-RU"/>
        </w:rPr>
        <w:t>к народу</w:t>
      </w:r>
      <w:r w:rsidRPr="006D10BF">
        <w:rPr>
          <w:rFonts w:ascii="Times New Roman" w:eastAsia="Times New Roman" w:hAnsi="Times New Roman" w:cs="Times New Roman"/>
          <w:sz w:val="24"/>
          <w:szCs w:val="24"/>
          <w:lang w:eastAsia="ru-RU"/>
        </w:rPr>
        <w:t> без всяких обиняков: “Ну что, ворюги, собрались на суд праведный?!” Выбирал кого–</w:t>
      </w:r>
      <w:proofErr w:type="spellStart"/>
      <w:r w:rsidRPr="006D10BF">
        <w:rPr>
          <w:rFonts w:ascii="Times New Roman" w:eastAsia="Times New Roman" w:hAnsi="Times New Roman" w:cs="Times New Roman"/>
          <w:sz w:val="24"/>
          <w:szCs w:val="24"/>
          <w:lang w:eastAsia="ru-RU"/>
        </w:rPr>
        <w:t>нибудь</w:t>
      </w:r>
      <w:proofErr w:type="spellEnd"/>
      <w:r w:rsidRPr="006D10BF">
        <w:rPr>
          <w:rFonts w:ascii="Times New Roman" w:eastAsia="Times New Roman" w:hAnsi="Times New Roman" w:cs="Times New Roman"/>
          <w:sz w:val="24"/>
          <w:szCs w:val="24"/>
          <w:lang w:eastAsia="ru-RU"/>
        </w:rPr>
        <w:t xml:space="preserve"> </w:t>
      </w:r>
      <w:proofErr w:type="gramStart"/>
      <w:r w:rsidRPr="006D10BF">
        <w:rPr>
          <w:rFonts w:ascii="Times New Roman" w:eastAsia="Times New Roman" w:hAnsi="Times New Roman" w:cs="Times New Roman"/>
          <w:sz w:val="24"/>
          <w:szCs w:val="24"/>
          <w:lang w:eastAsia="ru-RU"/>
        </w:rPr>
        <w:t>пожилистей</w:t>
      </w:r>
      <w:proofErr w:type="gramEnd"/>
      <w:r w:rsidRPr="006D10BF">
        <w:rPr>
          <w:rFonts w:ascii="Times New Roman" w:eastAsia="Times New Roman" w:hAnsi="Times New Roman" w:cs="Times New Roman"/>
          <w:sz w:val="24"/>
          <w:szCs w:val="24"/>
          <w:lang w:eastAsia="ru-RU"/>
        </w:rPr>
        <w:t>, чтобы можно было подвесить на дыбу и неторопливо расспрашивать на глазах у всех своих </w:t>
      </w:r>
      <w:r w:rsidRPr="006D10BF">
        <w:rPr>
          <w:rFonts w:ascii="Times New Roman" w:eastAsia="Times New Roman" w:hAnsi="Times New Roman" w:cs="Times New Roman"/>
          <w:i/>
          <w:iCs/>
          <w:sz w:val="24"/>
          <w:szCs w:val="24"/>
          <w:lang w:eastAsia="ru-RU"/>
        </w:rPr>
        <w:t>душ</w:t>
      </w:r>
      <w:r w:rsidRPr="006D10BF">
        <w:rPr>
          <w:rFonts w:ascii="Times New Roman" w:eastAsia="Times New Roman" w:hAnsi="Times New Roman" w:cs="Times New Roman"/>
          <w:sz w:val="24"/>
          <w:szCs w:val="24"/>
          <w:lang w:eastAsia="ru-RU"/>
        </w:rPr>
        <w:t> о том, на какую глубину запахивал, чем удобрял, сколько посеял ржи, сколько пшеницы, сколько раз дожди были, отгонял ли от поспевшего поля ворон.</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Не менее плачевна была бабья доля. И хоть секли крестьянок </w:t>
      </w:r>
      <w:proofErr w:type="gramStart"/>
      <w:r w:rsidRPr="006D10BF">
        <w:rPr>
          <w:rFonts w:ascii="Times New Roman" w:eastAsia="Times New Roman" w:hAnsi="Times New Roman" w:cs="Times New Roman"/>
          <w:sz w:val="24"/>
          <w:szCs w:val="24"/>
          <w:lang w:eastAsia="ru-RU"/>
        </w:rPr>
        <w:t>пореже</w:t>
      </w:r>
      <w:proofErr w:type="gramEnd"/>
      <w:r w:rsidRPr="006D10BF">
        <w:rPr>
          <w:rFonts w:ascii="Times New Roman" w:eastAsia="Times New Roman" w:hAnsi="Times New Roman" w:cs="Times New Roman"/>
          <w:sz w:val="24"/>
          <w:szCs w:val="24"/>
          <w:lang w:eastAsia="ru-RU"/>
        </w:rPr>
        <w:t xml:space="preserve"> и помягче, но все недобранное у барина сторицей воздавали бедным русским женщинам озлобленные от </w:t>
      </w:r>
      <w:r w:rsidRPr="006D10BF">
        <w:rPr>
          <w:rFonts w:ascii="Times New Roman" w:eastAsia="Times New Roman" w:hAnsi="Times New Roman" w:cs="Times New Roman"/>
          <w:sz w:val="24"/>
          <w:szCs w:val="24"/>
          <w:lang w:eastAsia="ru-RU"/>
        </w:rPr>
        <w:lastRenderedPageBreak/>
        <w:t>унижений мужья. Еще хуже было тем, кто попал в </w:t>
      </w:r>
      <w:r w:rsidRPr="006D10BF">
        <w:rPr>
          <w:rFonts w:ascii="Times New Roman" w:eastAsia="Times New Roman" w:hAnsi="Times New Roman" w:cs="Times New Roman"/>
          <w:i/>
          <w:iCs/>
          <w:sz w:val="24"/>
          <w:szCs w:val="24"/>
          <w:lang w:eastAsia="ru-RU"/>
        </w:rPr>
        <w:t>дворовые,</w:t>
      </w:r>
      <w:r w:rsidRPr="006D10BF">
        <w:rPr>
          <w:rFonts w:ascii="Times New Roman" w:eastAsia="Times New Roman" w:hAnsi="Times New Roman" w:cs="Times New Roman"/>
          <w:sz w:val="24"/>
          <w:szCs w:val="24"/>
          <w:lang w:eastAsia="ru-RU"/>
        </w:rPr>
        <w:t> — кухаркам, горничным, ключницам, нянькам пятилетнего Василия и трехлетней Натальи. Половое насилие было наименее тяжелым в физическом отношении бременем. Однако этот недобор с лихвой компенсировался нравственными унижениями, потому что при сем </w:t>
      </w:r>
      <w:r w:rsidRPr="006D10BF">
        <w:rPr>
          <w:rFonts w:ascii="Times New Roman" w:eastAsia="Times New Roman" w:hAnsi="Times New Roman" w:cs="Times New Roman"/>
          <w:i/>
          <w:iCs/>
          <w:sz w:val="24"/>
          <w:szCs w:val="24"/>
          <w:lang w:eastAsia="ru-RU"/>
        </w:rPr>
        <w:t>мероприятии</w:t>
      </w:r>
      <w:r w:rsidRPr="006D10BF">
        <w:rPr>
          <w:rFonts w:ascii="Times New Roman" w:eastAsia="Times New Roman" w:hAnsi="Times New Roman" w:cs="Times New Roman"/>
          <w:sz w:val="24"/>
          <w:szCs w:val="24"/>
          <w:lang w:eastAsia="ru-RU"/>
        </w:rPr>
        <w:t> присутствовала барыня Людмила Сергеевна, развращенная мужем до крайней степени. В то время как барин удовлетворял свою похоть, она сладострастно стегала лежащую сверху </w:t>
      </w:r>
      <w:r w:rsidRPr="006D10BF">
        <w:rPr>
          <w:rFonts w:ascii="Times New Roman" w:eastAsia="Times New Roman" w:hAnsi="Times New Roman" w:cs="Times New Roman"/>
          <w:i/>
          <w:iCs/>
          <w:sz w:val="24"/>
          <w:szCs w:val="24"/>
          <w:lang w:eastAsia="ru-RU"/>
        </w:rPr>
        <w:t xml:space="preserve">дворовую </w:t>
      </w:r>
      <w:proofErr w:type="gramStart"/>
      <w:r w:rsidRPr="006D10BF">
        <w:rPr>
          <w:rFonts w:ascii="Times New Roman" w:eastAsia="Times New Roman" w:hAnsi="Times New Roman" w:cs="Times New Roman"/>
          <w:i/>
          <w:iCs/>
          <w:sz w:val="24"/>
          <w:szCs w:val="24"/>
          <w:lang w:eastAsia="ru-RU"/>
        </w:rPr>
        <w:t>девку</w:t>
      </w:r>
      <w:proofErr w:type="gramEnd"/>
      <w:r w:rsidRPr="006D10BF">
        <w:rPr>
          <w:rFonts w:ascii="Times New Roman" w:eastAsia="Times New Roman" w:hAnsi="Times New Roman" w:cs="Times New Roman"/>
          <w:i/>
          <w:iCs/>
          <w:sz w:val="24"/>
          <w:szCs w:val="24"/>
          <w:lang w:eastAsia="ru-RU"/>
        </w:rPr>
        <w:t>.</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D10BF">
        <w:rPr>
          <w:rFonts w:ascii="Times New Roman" w:eastAsia="Times New Roman" w:hAnsi="Times New Roman" w:cs="Times New Roman"/>
          <w:sz w:val="24"/>
          <w:szCs w:val="24"/>
          <w:lang w:eastAsia="ru-RU"/>
        </w:rPr>
        <w:t>Наилюбимейшим</w:t>
      </w:r>
      <w:proofErr w:type="spellEnd"/>
      <w:r w:rsidRPr="006D10BF">
        <w:rPr>
          <w:rFonts w:ascii="Times New Roman" w:eastAsia="Times New Roman" w:hAnsi="Times New Roman" w:cs="Times New Roman"/>
          <w:sz w:val="24"/>
          <w:szCs w:val="24"/>
          <w:lang w:eastAsia="ru-RU"/>
        </w:rPr>
        <w:t xml:space="preserve"> интеллектуальным занятием Дмитрия было устроение домашнего театра, где зрителями были: он сам, его жена, его старший сын и начальник охраны. А роли играли все те же дворовые женщины, раздетые догола. В репертуаре была лишь одна пьеса — “Горе от ума” Грибоедова. Причем мужчин изображали женщины с нарисованными печной сажей усами и бородами. Особенность режиссуры заключалась в том, что актрисы во время произнесения диалогов должны были </w:t>
      </w:r>
      <w:proofErr w:type="gramStart"/>
      <w:r w:rsidRPr="006D10BF">
        <w:rPr>
          <w:rFonts w:ascii="Times New Roman" w:eastAsia="Times New Roman" w:hAnsi="Times New Roman" w:cs="Times New Roman"/>
          <w:sz w:val="24"/>
          <w:szCs w:val="24"/>
          <w:lang w:eastAsia="ru-RU"/>
        </w:rPr>
        <w:t>лупить</w:t>
      </w:r>
      <w:proofErr w:type="gramEnd"/>
      <w:r w:rsidRPr="006D10BF">
        <w:rPr>
          <w:rFonts w:ascii="Times New Roman" w:eastAsia="Times New Roman" w:hAnsi="Times New Roman" w:cs="Times New Roman"/>
          <w:sz w:val="24"/>
          <w:szCs w:val="24"/>
          <w:lang w:eastAsia="ru-RU"/>
        </w:rPr>
        <w:t xml:space="preserve"> друг друга от души. Имитация не допускалась, за этим с особым пристрастием следил сам барин. Финальная сцена представляла собой отвратительнейшую коллективную женскую драку с царапанием до крови лиц, с выдиранием волос, с дикими воплями и матерщиной. Занавес опускался по звяканью колокольчика пресытившегося барина. Наиболее отличившуюся актрису ожидала барская любовь без порки и грошовый перстенек с цветным стеклышком.</w:t>
      </w:r>
    </w:p>
    <w:p w:rsidR="006D10BF" w:rsidRPr="006D10BF" w:rsidRDefault="006D10BF" w:rsidP="008D6837">
      <w:pPr>
        <w:spacing w:before="100" w:beforeAutospacing="1" w:after="240"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Самым загадочным в этой истории является то, что, несмотря на прогрессирующий распад личности, в делах Дмитрий сохранял прежние позиции. Банк, куда он наведывался трижды в неделю, совершал удачные операции, росло число его вкладчиков, ссуды приносили отменные проценты, игра на бирже неизменно приводила к выигрышу. Дмитрий несмотря ни на что богател.</w:t>
      </w:r>
      <w:bookmarkStart w:id="4" w:name="tucha013"/>
      <w:bookmarkEnd w:id="4"/>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В остальные же четыре дня недели он творил </w:t>
      </w:r>
      <w:proofErr w:type="gramStart"/>
      <w:r w:rsidRPr="006D10BF">
        <w:rPr>
          <w:rFonts w:ascii="Times New Roman" w:eastAsia="Times New Roman" w:hAnsi="Times New Roman" w:cs="Times New Roman"/>
          <w:sz w:val="24"/>
          <w:szCs w:val="24"/>
          <w:lang w:eastAsia="ru-RU"/>
        </w:rPr>
        <w:t>невообразимое</w:t>
      </w:r>
      <w:proofErr w:type="gramEnd"/>
      <w:r w:rsidRPr="006D10BF">
        <w:rPr>
          <w:rFonts w:ascii="Times New Roman" w:eastAsia="Times New Roman" w:hAnsi="Times New Roman" w:cs="Times New Roman"/>
          <w:sz w:val="24"/>
          <w:szCs w:val="24"/>
          <w:lang w:eastAsia="ru-RU"/>
        </w:rPr>
        <w:t>. Дело дошло до того, что однажды поздней осенью в безумной пьяной ярости он подпалил избу мужика, не снявшего перед ним шапку. Да и не мужик это был вовсе, а полуслепой старик. И изба была не его, а первая подвернувшаяся под горячую руку. День был ветреный, поэтому сгорела вся деревня. И крестьянам пришлось зимовать в спешно вырытых землянках. Однако не только все выжили, но и заново отстроились по весне.</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По–видимому, суровые испытания закаляют русского человека до такой степени, что он способен перенести еще и не такие невзгоды, поистине нечеловеческие. Так было всегда: при татарах, при Иване Грозном, при Петре Первом, при Сталине. Дмитрий вполне подтвердил это правило.</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Юрьева дня, который почему–то был назначен на середину лета, Дмитрий ждал с большим любопытством. И </w:t>
      </w:r>
      <w:proofErr w:type="gramStart"/>
      <w:r w:rsidRPr="006D10BF">
        <w:rPr>
          <w:rFonts w:ascii="Times New Roman" w:eastAsia="Times New Roman" w:hAnsi="Times New Roman" w:cs="Times New Roman"/>
          <w:sz w:val="24"/>
          <w:szCs w:val="24"/>
          <w:lang w:eastAsia="ru-RU"/>
        </w:rPr>
        <w:t>наконец</w:t>
      </w:r>
      <w:proofErr w:type="gramEnd"/>
      <w:r w:rsidRPr="006D10BF">
        <w:rPr>
          <w:rFonts w:ascii="Times New Roman" w:eastAsia="Times New Roman" w:hAnsi="Times New Roman" w:cs="Times New Roman"/>
          <w:sz w:val="24"/>
          <w:szCs w:val="24"/>
          <w:lang w:eastAsia="ru-RU"/>
        </w:rPr>
        <w:t xml:space="preserve"> он настал. На лужайке сколотили длинные столы из </w:t>
      </w:r>
      <w:proofErr w:type="spellStart"/>
      <w:r w:rsidRPr="006D10BF">
        <w:rPr>
          <w:rFonts w:ascii="Times New Roman" w:eastAsia="Times New Roman" w:hAnsi="Times New Roman" w:cs="Times New Roman"/>
          <w:sz w:val="24"/>
          <w:szCs w:val="24"/>
          <w:lang w:eastAsia="ru-RU"/>
        </w:rPr>
        <w:t>неструганых</w:t>
      </w:r>
      <w:proofErr w:type="spellEnd"/>
      <w:r w:rsidRPr="006D10BF">
        <w:rPr>
          <w:rFonts w:ascii="Times New Roman" w:eastAsia="Times New Roman" w:hAnsi="Times New Roman" w:cs="Times New Roman"/>
          <w:sz w:val="24"/>
          <w:szCs w:val="24"/>
          <w:lang w:eastAsia="ru-RU"/>
        </w:rPr>
        <w:t xml:space="preserve"> досок. На них поставили три ведра дешевой мужицкой водки — </w:t>
      </w:r>
      <w:r w:rsidRPr="006D10BF">
        <w:rPr>
          <w:rFonts w:ascii="Times New Roman" w:eastAsia="Times New Roman" w:hAnsi="Times New Roman" w:cs="Times New Roman"/>
          <w:i/>
          <w:iCs/>
          <w:sz w:val="24"/>
          <w:szCs w:val="24"/>
          <w:lang w:eastAsia="ru-RU"/>
        </w:rPr>
        <w:t>беленькой,</w:t>
      </w:r>
      <w:r w:rsidRPr="006D10BF">
        <w:rPr>
          <w:rFonts w:ascii="Times New Roman" w:eastAsia="Times New Roman" w:hAnsi="Times New Roman" w:cs="Times New Roman"/>
          <w:sz w:val="24"/>
          <w:szCs w:val="24"/>
          <w:lang w:eastAsia="ru-RU"/>
        </w:rPr>
        <w:t> как называют ее в народе. И два ведра портвейна для баб — </w:t>
      </w:r>
      <w:r w:rsidRPr="006D10BF">
        <w:rPr>
          <w:rFonts w:ascii="Times New Roman" w:eastAsia="Times New Roman" w:hAnsi="Times New Roman" w:cs="Times New Roman"/>
          <w:i/>
          <w:iCs/>
          <w:sz w:val="24"/>
          <w:szCs w:val="24"/>
          <w:lang w:eastAsia="ru-RU"/>
        </w:rPr>
        <w:t>красненькой.</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Барин в нарядном сюртуке по амбарной книге выкликал мужиков и расплачивался с ними подушно. После этого каждый из его семейства почтительно прикладывался к ручкам барина и барыни и занимал место за столами </w:t>
      </w:r>
      <w:r w:rsidRPr="006D10BF">
        <w:rPr>
          <w:rFonts w:ascii="Times New Roman" w:eastAsia="Times New Roman" w:hAnsi="Times New Roman" w:cs="Times New Roman"/>
          <w:i/>
          <w:iCs/>
          <w:sz w:val="24"/>
          <w:szCs w:val="24"/>
          <w:lang w:eastAsia="ru-RU"/>
        </w:rPr>
        <w:t>с угощением.</w:t>
      </w:r>
      <w:r w:rsidRPr="006D10BF">
        <w:rPr>
          <w:rFonts w:ascii="Times New Roman" w:eastAsia="Times New Roman" w:hAnsi="Times New Roman" w:cs="Times New Roman"/>
          <w:sz w:val="24"/>
          <w:szCs w:val="24"/>
          <w:lang w:eastAsia="ru-RU"/>
        </w:rPr>
        <w:t> По мере опорожнения ведер народ веселел и разрумянивался. Образовался пестрый хоровод, зазвенели озорные частушки. Бдительная охрана пресекала стычки, которые намечались не столько по пьяному делу, сколько из зависти: мол, “меня больше разов пороли, а получили мы с тобой поровну”. Пьяных укладывали на заранее приготовленную солому. Барин в этот день был добр, весел и не привносил в народное гулянье дополнительного бесчинства.</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lastRenderedPageBreak/>
        <w:t xml:space="preserve">На следующее утро все крепостные продлили договоры еще на год. Руководствовались они тем, что хоть барин и </w:t>
      </w:r>
      <w:proofErr w:type="gramStart"/>
      <w:r w:rsidRPr="006D10BF">
        <w:rPr>
          <w:rFonts w:ascii="Times New Roman" w:eastAsia="Times New Roman" w:hAnsi="Times New Roman" w:cs="Times New Roman"/>
          <w:sz w:val="24"/>
          <w:szCs w:val="24"/>
          <w:lang w:eastAsia="ru-RU"/>
        </w:rPr>
        <w:t>силен</w:t>
      </w:r>
      <w:proofErr w:type="gramEnd"/>
      <w:r w:rsidRPr="006D10BF">
        <w:rPr>
          <w:rFonts w:ascii="Times New Roman" w:eastAsia="Times New Roman" w:hAnsi="Times New Roman" w:cs="Times New Roman"/>
          <w:sz w:val="24"/>
          <w:szCs w:val="24"/>
          <w:lang w:eastAsia="ru-RU"/>
        </w:rPr>
        <w:t xml:space="preserve"> чудить, однако жить вполне можно. А лет через пять, глядишь, удастся и </w:t>
      </w:r>
      <w:r w:rsidRPr="006D10BF">
        <w:rPr>
          <w:rFonts w:ascii="Times New Roman" w:eastAsia="Times New Roman" w:hAnsi="Times New Roman" w:cs="Times New Roman"/>
          <w:i/>
          <w:iCs/>
          <w:sz w:val="24"/>
          <w:szCs w:val="24"/>
          <w:lang w:eastAsia="ru-RU"/>
        </w:rPr>
        <w:t>на покой</w:t>
      </w:r>
      <w:r w:rsidRPr="006D10BF">
        <w:rPr>
          <w:rFonts w:ascii="Times New Roman" w:eastAsia="Times New Roman" w:hAnsi="Times New Roman" w:cs="Times New Roman"/>
          <w:sz w:val="24"/>
          <w:szCs w:val="24"/>
          <w:lang w:eastAsia="ru-RU"/>
        </w:rPr>
        <w:t xml:space="preserve"> уйти, потому что заработанных денег хватит </w:t>
      </w:r>
      <w:proofErr w:type="gramStart"/>
      <w:r w:rsidRPr="006D10BF">
        <w:rPr>
          <w:rFonts w:ascii="Times New Roman" w:eastAsia="Times New Roman" w:hAnsi="Times New Roman" w:cs="Times New Roman"/>
          <w:sz w:val="24"/>
          <w:szCs w:val="24"/>
          <w:lang w:eastAsia="ru-RU"/>
        </w:rPr>
        <w:t>аккурат</w:t>
      </w:r>
      <w:proofErr w:type="gramEnd"/>
      <w:r w:rsidRPr="006D10BF">
        <w:rPr>
          <w:rFonts w:ascii="Times New Roman" w:eastAsia="Times New Roman" w:hAnsi="Times New Roman" w:cs="Times New Roman"/>
          <w:sz w:val="24"/>
          <w:szCs w:val="24"/>
          <w:lang w:eastAsia="ru-RU"/>
        </w:rPr>
        <w:t xml:space="preserve"> до конца жизни.</w:t>
      </w:r>
    </w:p>
    <w:p w:rsidR="006D10BF" w:rsidRPr="006D10BF" w:rsidRDefault="006D10BF" w:rsidP="008D6837">
      <w:pPr>
        <w:spacing w:before="100" w:beforeAutospacing="1" w:after="240"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Однако с уходом не все было так просто, как представляли себе забитые крестьяне. Года через три Дмитрий, ведя дело твердой и беспощадной рукой, сформировал в своих крепостных новое самосознание, новую мораль, новые ориентиры. К барину стали относиться уже не как к </w:t>
      </w:r>
      <w:r w:rsidRPr="006D10BF">
        <w:rPr>
          <w:rFonts w:ascii="Times New Roman" w:eastAsia="Times New Roman" w:hAnsi="Times New Roman" w:cs="Times New Roman"/>
          <w:i/>
          <w:iCs/>
          <w:sz w:val="24"/>
          <w:szCs w:val="24"/>
          <w:lang w:eastAsia="ru-RU"/>
        </w:rPr>
        <w:t>чудаковатому богачу,</w:t>
      </w:r>
      <w:r w:rsidRPr="006D10BF">
        <w:rPr>
          <w:rFonts w:ascii="Times New Roman" w:eastAsia="Times New Roman" w:hAnsi="Times New Roman" w:cs="Times New Roman"/>
          <w:sz w:val="24"/>
          <w:szCs w:val="24"/>
          <w:lang w:eastAsia="ru-RU"/>
        </w:rPr>
        <w:t> а как к </w:t>
      </w:r>
      <w:r w:rsidRPr="006D10BF">
        <w:rPr>
          <w:rFonts w:ascii="Times New Roman" w:eastAsia="Times New Roman" w:hAnsi="Times New Roman" w:cs="Times New Roman"/>
          <w:i/>
          <w:iCs/>
          <w:sz w:val="24"/>
          <w:szCs w:val="24"/>
          <w:lang w:eastAsia="ru-RU"/>
        </w:rPr>
        <w:t>отцу родному, строгому, но справедливому, беспрестанно пекущемуся об их благе.</w:t>
      </w:r>
      <w:r w:rsidRPr="006D10BF">
        <w:rPr>
          <w:rFonts w:ascii="Times New Roman" w:eastAsia="Times New Roman" w:hAnsi="Times New Roman" w:cs="Times New Roman"/>
          <w:sz w:val="24"/>
          <w:szCs w:val="24"/>
          <w:lang w:eastAsia="ru-RU"/>
        </w:rPr>
        <w:t> Каждый из них в глубине души осознавал, что без барина они бы ни пахать не стали, ни в церковь ходить и друг друга поубивали бы.</w:t>
      </w:r>
      <w:bookmarkStart w:id="5" w:name="tucha014"/>
      <w:bookmarkEnd w:id="5"/>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Кстати, Дмитрий им и церковь построил, и священника нашел, который совершенно справедливо разочаровался в современной цивилизации.</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 xml:space="preserve">В конце </w:t>
      </w:r>
      <w:proofErr w:type="gramStart"/>
      <w:r w:rsidRPr="006D10BF">
        <w:rPr>
          <w:rFonts w:ascii="Times New Roman" w:eastAsia="Times New Roman" w:hAnsi="Times New Roman" w:cs="Times New Roman"/>
          <w:sz w:val="24"/>
          <w:szCs w:val="24"/>
          <w:lang w:eastAsia="ru-RU"/>
        </w:rPr>
        <w:t>концов</w:t>
      </w:r>
      <w:proofErr w:type="gramEnd"/>
      <w:r w:rsidRPr="006D10BF">
        <w:rPr>
          <w:rFonts w:ascii="Times New Roman" w:eastAsia="Times New Roman" w:hAnsi="Times New Roman" w:cs="Times New Roman"/>
          <w:sz w:val="24"/>
          <w:szCs w:val="24"/>
          <w:lang w:eastAsia="ru-RU"/>
        </w:rPr>
        <w:t xml:space="preserve"> дошло до того, что два убийства — одно по случайности, во время охоты, другое как наказание за драку с барчуком — крестьяне поняли, оправдали и приняли как неизбежность.</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Поэтому крепостные, чья психика была столь серьезно перекроена, совершенно напрасно рассчитывали на возможность возвращения в современное общество. Не смогли бы они в нем жить, его законы показались бы им дикими и бесчеловечными.</w:t>
      </w:r>
    </w:p>
    <w:p w:rsidR="006D10BF" w:rsidRPr="006D10BF" w:rsidRDefault="006D10BF"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0BF">
        <w:rPr>
          <w:rFonts w:ascii="Times New Roman" w:eastAsia="Times New Roman" w:hAnsi="Times New Roman" w:cs="Times New Roman"/>
          <w:sz w:val="24"/>
          <w:szCs w:val="24"/>
          <w:lang w:eastAsia="ru-RU"/>
        </w:rPr>
        <w:t>Со временем Дмитрий несколько остепенился — то ли стали давать знать о себе годы, то ли начал пресыщаться игрой необузданных страстей. Он даже начал подумывать о </w:t>
      </w:r>
      <w:r w:rsidRPr="006D10BF">
        <w:rPr>
          <w:rFonts w:ascii="Times New Roman" w:eastAsia="Times New Roman" w:hAnsi="Times New Roman" w:cs="Times New Roman"/>
          <w:i/>
          <w:iCs/>
          <w:sz w:val="24"/>
          <w:szCs w:val="24"/>
          <w:lang w:eastAsia="ru-RU"/>
        </w:rPr>
        <w:t>реформе.</w:t>
      </w:r>
      <w:r w:rsidRPr="006D10BF">
        <w:rPr>
          <w:rFonts w:ascii="Times New Roman" w:eastAsia="Times New Roman" w:hAnsi="Times New Roman" w:cs="Times New Roman"/>
          <w:sz w:val="24"/>
          <w:szCs w:val="24"/>
          <w:lang w:eastAsia="ru-RU"/>
        </w:rPr>
        <w:t> Например, об уменьшении оброка с пятидесяти процентов до тридцати. Однако к тому моменту начал входить в силу его старший сын — Григорий, которому отцовские игры пришлись по душе. Жизнь в деревеньке укоренилась настолько, что крепостные начали рожать детей, имеющих точное портретное сходство с Григорием.</w:t>
      </w:r>
      <w:bookmarkStart w:id="6" w:name="tucha022"/>
      <w:bookmarkEnd w:id="6"/>
    </w:p>
    <w:p w:rsidR="006D10BF" w:rsidRPr="006D10BF" w:rsidRDefault="00851968" w:rsidP="008D683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p>
    <w:p w:rsidR="006D10BF" w:rsidRPr="006D10BF" w:rsidRDefault="006D10BF" w:rsidP="008D6837">
      <w:pPr>
        <w:spacing w:before="100" w:beforeAutospacing="1" w:after="240" w:line="240" w:lineRule="auto"/>
        <w:jc w:val="both"/>
        <w:rPr>
          <w:rFonts w:ascii="Times New Roman" w:eastAsia="Times New Roman" w:hAnsi="Times New Roman" w:cs="Times New Roman"/>
          <w:sz w:val="24"/>
          <w:szCs w:val="24"/>
          <w:lang w:eastAsia="ru-RU"/>
        </w:rPr>
      </w:pPr>
    </w:p>
    <w:p w:rsidR="00022FBF" w:rsidRDefault="00851968" w:rsidP="008D6837">
      <w:pPr>
        <w:jc w:val="both"/>
      </w:pPr>
      <w:bookmarkStart w:id="7" w:name="_GoBack"/>
      <w:bookmarkEnd w:id="7"/>
    </w:p>
    <w:sectPr w:rsidR="00022FBF" w:rsidSect="00707C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08"/>
  <w:characterSpacingControl w:val="doNotCompress"/>
  <w:compat/>
  <w:rsids>
    <w:rsidRoot w:val="001E28CF"/>
    <w:rsid w:val="001E28CF"/>
    <w:rsid w:val="006D10BF"/>
    <w:rsid w:val="00707C32"/>
    <w:rsid w:val="007E21A7"/>
    <w:rsid w:val="00851968"/>
    <w:rsid w:val="008D6837"/>
    <w:rsid w:val="00924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10BF"/>
  </w:style>
  <w:style w:type="paragraph" w:styleId="a3">
    <w:name w:val="Normal (Web)"/>
    <w:basedOn w:val="a"/>
    <w:uiPriority w:val="99"/>
    <w:semiHidden/>
    <w:unhideWhenUsed/>
    <w:rsid w:val="006D1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1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10BF"/>
  </w:style>
  <w:style w:type="paragraph" w:styleId="a3">
    <w:name w:val="Normal (Web)"/>
    <w:basedOn w:val="a"/>
    <w:uiPriority w:val="99"/>
    <w:semiHidden/>
    <w:unhideWhenUsed/>
    <w:rsid w:val="006D1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10BF"/>
  </w:style>
</w:styles>
</file>

<file path=word/webSettings.xml><?xml version="1.0" encoding="utf-8"?>
<w:webSettings xmlns:r="http://schemas.openxmlformats.org/officeDocument/2006/relationships" xmlns:w="http://schemas.openxmlformats.org/wordprocessingml/2006/main">
  <w:divs>
    <w:div w:id="120567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1679</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2016-05-19T12:53:00Z</dcterms:created>
  <dcterms:modified xsi:type="dcterms:W3CDTF">2016-05-19T12:53:00Z</dcterms:modified>
</cp:coreProperties>
</file>